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7F" w:rsidRPr="00E60139" w:rsidRDefault="00FB6B7F" w:rsidP="00FB6B7F">
      <w:pPr>
        <w:pStyle w:val="3"/>
        <w:rPr>
          <w:rFonts w:ascii="TH SarabunPSK" w:hAnsi="TH SarabunPSK" w:cs="TH SarabunPSK"/>
          <w:color w:val="auto"/>
          <w:sz w:val="36"/>
          <w:szCs w:val="36"/>
        </w:rPr>
      </w:pPr>
      <w:r w:rsidRPr="005C089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638175" cy="61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9D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Pr="00E60139">
        <w:rPr>
          <w:rFonts w:ascii="TH SarabunPSK" w:hAnsi="TH SarabunPSK" w:cs="TH SarabunPSK"/>
          <w:color w:val="auto"/>
          <w:sz w:val="36"/>
          <w:szCs w:val="36"/>
          <w:cs/>
        </w:rPr>
        <w:t>บันทึกข้อความ</w:t>
      </w:r>
    </w:p>
    <w:p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60139">
        <w:rPr>
          <w:rFonts w:ascii="TH SarabunPSK" w:hAnsi="TH SarabunPSK" w:cs="TH SarabunPSK"/>
          <w:sz w:val="32"/>
          <w:szCs w:val="32"/>
        </w:rPr>
        <w:t>……</w:t>
      </w:r>
      <w:r w:rsidR="000F219C">
        <w:rPr>
          <w:rFonts w:ascii="TH SarabunPSK" w:hAnsi="TH SarabunPSK" w:cs="TH SarabunPSK"/>
          <w:sz w:val="32"/>
          <w:szCs w:val="32"/>
        </w:rPr>
        <w:t>……</w:t>
      </w:r>
      <w:r w:rsidR="00FC2F0A">
        <w:rPr>
          <w:rFonts w:ascii="TH SarabunPSK" w:hAnsi="TH SarabunPSK" w:cs="TH SarabunPSK"/>
          <w:sz w:val="32"/>
          <w:szCs w:val="32"/>
        </w:rPr>
        <w:t>………</w:t>
      </w:r>
      <w:r w:rsidR="000000B2">
        <w:rPr>
          <w:rFonts w:ascii="TH SarabunPSK" w:hAnsi="TH SarabunPSK" w:cs="TH SarabunPSK"/>
          <w:sz w:val="32"/>
          <w:szCs w:val="32"/>
        </w:rPr>
        <w:t>…….</w:t>
      </w:r>
    </w:p>
    <w:p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……………………………...</w:t>
      </w:r>
      <w:r w:rsidR="00125710" w:rsidRPr="00E60139">
        <w:rPr>
          <w:rFonts w:ascii="TH SarabunPSK" w:hAnsi="TH SarabunPSK" w:cs="TH SarabunPSK"/>
          <w:sz w:val="32"/>
          <w:szCs w:val="32"/>
        </w:rPr>
        <w:t>................</w:t>
      </w:r>
      <w:r w:rsidR="00FC2F0A">
        <w:rPr>
          <w:rFonts w:ascii="TH SarabunPSK" w:hAnsi="TH SarabunPSK" w:cs="TH SarabunPSK"/>
          <w:sz w:val="32"/>
          <w:szCs w:val="32"/>
        </w:rPr>
        <w:t>.............</w:t>
      </w:r>
      <w:r w:rsidR="00125710" w:rsidRPr="00E60139">
        <w:rPr>
          <w:rFonts w:ascii="TH SarabunPSK" w:hAnsi="TH SarabunPSK" w:cs="TH SarabunPSK"/>
          <w:sz w:val="32"/>
          <w:szCs w:val="32"/>
        </w:rPr>
        <w:t>.</w:t>
      </w: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C2F0A">
        <w:rPr>
          <w:rFonts w:ascii="TH SarabunPSK" w:hAnsi="TH SarabunPSK" w:cs="TH SarabunPSK"/>
          <w:sz w:val="32"/>
          <w:szCs w:val="32"/>
        </w:rPr>
        <w:t>……</w:t>
      </w:r>
      <w:r w:rsidR="000215E6">
        <w:rPr>
          <w:rFonts w:ascii="TH SarabunPSK" w:hAnsi="TH SarabunPSK" w:cs="TH SarabunPSK"/>
          <w:sz w:val="32"/>
          <w:szCs w:val="32"/>
        </w:rPr>
        <w:t>……..</w:t>
      </w:r>
    </w:p>
    <w:p w:rsidR="00FB6B7F" w:rsidRPr="00E60139" w:rsidRDefault="00FB6B7F" w:rsidP="00637952">
      <w:pPr>
        <w:rPr>
          <w:rFonts w:ascii="TH SarabunPSK" w:hAnsi="TH SarabunPSK" w:cs="TH SarabunPSK"/>
          <w:spacing w:val="-4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60139">
        <w:rPr>
          <w:rFonts w:ascii="TH SarabunPSK" w:hAnsi="TH SarabunPSK" w:cs="TH SarabunPSK"/>
          <w:spacing w:val="-4"/>
          <w:sz w:val="32"/>
          <w:szCs w:val="32"/>
          <w:cs/>
        </w:rPr>
        <w:t>ขอรับเงินรางวัล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สำหรับผลงานวิชาการ ผลงานวิจัย หรือผลงานสร้างสรรค์</w:t>
      </w:r>
    </w:p>
    <w:p w:rsidR="00FB6B7F" w:rsidRDefault="00FB6B7F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60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13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E6013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E60139" w:rsidRPr="00E60139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6B1A1E" w:rsidRDefault="006B1A1E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 w:rsidR="00F34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139">
        <w:rPr>
          <w:rFonts w:ascii="TH SarabunPSK" w:hAnsi="TH SarabunPSK" w:cs="TH SarabunPSK"/>
          <w:sz w:val="32"/>
          <w:szCs w:val="32"/>
          <w:cs/>
        </w:rPr>
        <w:t>แบบเสน</w:t>
      </w:r>
      <w:r w:rsidR="00157E1C">
        <w:rPr>
          <w:rFonts w:ascii="TH SarabunPSK" w:hAnsi="TH SarabunPSK" w:cs="TH SarabunPSK"/>
          <w:sz w:val="32"/>
          <w:szCs w:val="32"/>
          <w:cs/>
        </w:rPr>
        <w:t xml:space="preserve">อขอรับรางวัลสำหรับผลงานวิชาการ </w:t>
      </w:r>
      <w:r w:rsidRPr="00E6013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57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139">
        <w:rPr>
          <w:rFonts w:ascii="TH SarabunPSK" w:hAnsi="TH SarabunPSK" w:cs="TH SarabunPSK"/>
          <w:sz w:val="32"/>
          <w:szCs w:val="32"/>
          <w:cs/>
        </w:rPr>
        <w:t>หรือผลงานสร้างสรรค์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E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 ชุด</w:t>
      </w:r>
    </w:p>
    <w:p w:rsidR="000B548C" w:rsidRPr="00E60139" w:rsidRDefault="00263D7E" w:rsidP="00637952">
      <w:pPr>
        <w:tabs>
          <w:tab w:val="left" w:pos="1276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ด้วยข้าพเจ้า (นาย</w:t>
      </w:r>
      <w:r w:rsidR="00FB6B7F" w:rsidRPr="00E60139">
        <w:rPr>
          <w:rFonts w:ascii="TH SarabunPSK" w:eastAsia="Cordia New" w:hAnsi="TH SarabunPSK" w:cs="TH SarabunPSK"/>
          <w:sz w:val="32"/>
          <w:szCs w:val="32"/>
        </w:rPr>
        <w:t>,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="00FB6B7F" w:rsidRPr="00E60139">
        <w:rPr>
          <w:rFonts w:ascii="TH SarabunPSK" w:eastAsia="Cordia New" w:hAnsi="TH SarabunPSK" w:cs="TH SarabunPSK"/>
          <w:sz w:val="32"/>
          <w:szCs w:val="32"/>
        </w:rPr>
        <w:t>,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นางสาว).............................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0F219C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34E16" w:rsidRPr="00E60139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  <w:r w:rsidR="00F34E16" w:rsidRPr="00E6013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:rsidR="00437D85" w:rsidRDefault="00FB6B7F" w:rsidP="006379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eastAsia="Cordia New" w:hAnsi="TH SarabunPSK" w:cs="TH SarabunPSK"/>
          <w:sz w:val="32"/>
          <w:szCs w:val="32"/>
          <w:cs/>
        </w:rPr>
        <w:t>มีความประสงค์ขออนุมัติเงินรางวัล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สำหรับ</w:t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/>
          <w:sz w:val="28"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A27A8">
        <w:rPr>
          <w:rFonts w:ascii="TH SarabunPSK" w:hAnsi="TH SarabunPSK" w:cs="TH SarabunPSK"/>
          <w:sz w:val="28"/>
        </w:rPr>
        <w:t xml:space="preserve"> </w:t>
      </w:r>
      <w:r w:rsidR="00F34E16">
        <w:rPr>
          <w:rFonts w:ascii="TH SarabunPSK" w:hAnsi="TH SarabunPSK" w:cs="TH SarabunPSK"/>
          <w:sz w:val="28"/>
        </w:rPr>
        <w:t xml:space="preserve"> 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 </w:t>
      </w:r>
      <w:r w:rsidR="00F34E1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B548C" w:rsidRPr="00E60139">
        <w:rPr>
          <w:rFonts w:ascii="TH SarabunPSK" w:hAnsi="TH SarabunPSK" w:cs="TH SarabunPSK"/>
          <w:sz w:val="32"/>
          <w:szCs w:val="32"/>
          <w:cs/>
        </w:rPr>
        <w:t>ประกาศมหาวิทยาลัยราช</w:t>
      </w:r>
      <w:proofErr w:type="spellStart"/>
      <w:r w:rsidR="000B548C" w:rsidRPr="00E6013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0B548C" w:rsidRPr="00E60139">
        <w:rPr>
          <w:rFonts w:ascii="TH SarabunPSK" w:hAnsi="TH SarabunPSK" w:cs="TH SarabunPSK"/>
          <w:sz w:val="32"/>
          <w:szCs w:val="32"/>
          <w:cs/>
        </w:rPr>
        <w:t>ลำปางเรื่อง หลักเกณฑ์การให้เงินรางวัลสำหรับผลงานวิชาการ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48C" w:rsidRPr="00E60139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="00437D85">
        <w:rPr>
          <w:rFonts w:ascii="TH SarabunPSK" w:hAnsi="TH SarabunPSK" w:cs="TH SarabunPSK"/>
          <w:sz w:val="32"/>
          <w:szCs w:val="32"/>
          <w:cs/>
        </w:rPr>
        <w:t>วิจัย หรื</w:t>
      </w:r>
      <w:r w:rsidR="00437D85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FB6B7F" w:rsidRPr="00E60139" w:rsidRDefault="000B548C" w:rsidP="00637952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sz w:val="32"/>
          <w:szCs w:val="32"/>
          <w:cs/>
        </w:rPr>
        <w:t>ผลงานสร้างสรรค์ พ.ศ. ๒๕๕</w:t>
      </w:r>
      <w:r w:rsidR="000164CF">
        <w:rPr>
          <w:rFonts w:ascii="TH SarabunPSK" w:hAnsi="TH SarabunPSK" w:cs="TH SarabunPSK" w:hint="cs"/>
          <w:sz w:val="32"/>
          <w:szCs w:val="32"/>
          <w:cs/>
        </w:rPr>
        <w:t>๙</w:t>
      </w:r>
      <w:r w:rsidR="00B32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จำนวน................เรื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่อง รวม........................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(....................................................)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FB6B7F" w:rsidRPr="00E60139" w:rsidRDefault="00263D7E" w:rsidP="006379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ทั้งนี้ข้าพเจ้าขอรับรองว่า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60064" w:rsidRPr="00E60139">
        <w:rPr>
          <w:rFonts w:ascii="TH SarabunPSK" w:eastAsia="Cordia New" w:hAnsi="TH SarabunPSK" w:cs="TH SarabunPSK"/>
          <w:sz w:val="32"/>
          <w:szCs w:val="32"/>
          <w:cs/>
        </w:rPr>
        <w:t xml:space="preserve">ผลงานที่ขอรับรางวัล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ไม่มีความซ้ำซ้อน</w:t>
      </w:r>
      <w:r w:rsidR="00D60064" w:rsidRPr="00E60139">
        <w:rPr>
          <w:rFonts w:ascii="TH SarabunPSK" w:eastAsia="Cordia New" w:hAnsi="TH SarabunPSK" w:cs="TH SarabunPSK"/>
          <w:sz w:val="32"/>
          <w:szCs w:val="32"/>
          <w:cs/>
        </w:rPr>
        <w:t>กับ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ผลงานที่เคยได้รับ</w:t>
      </w:r>
      <w:r w:rsidR="00046192">
        <w:rPr>
          <w:rFonts w:ascii="TH SarabunPSK" w:eastAsia="Cordia New" w:hAnsi="TH SarabunPSK" w:cs="TH SarabunPSK" w:hint="cs"/>
          <w:sz w:val="32"/>
          <w:szCs w:val="32"/>
          <w:cs/>
        </w:rPr>
        <w:t>รางวัล</w:t>
      </w:r>
      <w:r w:rsidR="000F219C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าแล้ว และไม่เป็นส่วนหนึ่งของวิทยานิพนธ์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ทั้งนี้ได้</w:t>
      </w:r>
      <w:r w:rsidR="006B1A1E">
        <w:rPr>
          <w:rFonts w:ascii="TH SarabunPSK" w:eastAsia="Cordia New" w:hAnsi="TH SarabunPSK" w:cs="TH SarabunPSK" w:hint="cs"/>
          <w:sz w:val="32"/>
          <w:szCs w:val="32"/>
          <w:cs/>
        </w:rPr>
        <w:t>ส่ง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หลักฐานเพื่อประกอบการพิจารณา</w:t>
      </w:r>
      <w:r w:rsidR="006B1A1E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รายละเอียดดังแนบ</w:t>
      </w:r>
    </w:p>
    <w:p w:rsidR="00FB6B7F" w:rsidRPr="00E60139" w:rsidRDefault="00263D7E" w:rsidP="0063795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B6B7F" w:rsidRPr="007B4293" w:rsidRDefault="00FB6B7F" w:rsidP="000F219C">
      <w:pPr>
        <w:ind w:firstLine="1276"/>
        <w:rPr>
          <w:rFonts w:ascii="TH SarabunPSK" w:hAnsi="TH SarabunPSK" w:cs="TH SarabunPSK"/>
          <w:noProof/>
          <w:sz w:val="20"/>
          <w:szCs w:val="20"/>
        </w:rPr>
      </w:pPr>
    </w:p>
    <w:p w:rsidR="00FB6B7F" w:rsidRPr="00E60139" w:rsidRDefault="00DE0749" w:rsidP="00EB0623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 w:rsidR="00D60064" w:rsidRPr="00E601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7608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ED2CB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B6B7F" w:rsidRDefault="00851AF5" w:rsidP="00FB6B7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-15pt;margin-top:17.55pt;width:240pt;height:15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">
            <v:textbox>
              <w:txbxContent>
                <w:p w:rsidR="00E562CB" w:rsidRPr="00654E86" w:rsidRDefault="00E562CB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๑. </w:t>
                  </w:r>
                  <w:r w:rsidRPr="00654E8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ความเห็นของคณบดี</w:t>
                  </w:r>
                  <w:r w:rsidR="00A16648"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คณะ..............................................</w:t>
                  </w:r>
                </w:p>
                <w:p w:rsidR="00E562CB" w:rsidRPr="00E75505" w:rsidRDefault="00E562CB" w:rsidP="00E75505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E75505">
                    <w:rPr>
                      <w:rFonts w:ascii="TH SarabunPSK" w:hAnsi="TH SarabunPSK" w:cs="TH SarabunPSK" w:hint="cs"/>
                      <w:u w:val="single"/>
                      <w:cs/>
                    </w:rPr>
                    <w:t>ได้ตรวจสอบแล้ว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แบบเสนอขอรับเงินรางวัลชุดนี้</w:t>
                  </w:r>
                  <w:r w:rsidRPr="00D76081">
                    <w:rPr>
                      <w:rFonts w:ascii="TH SarabunPSK" w:hAnsi="TH SarabunPSK" w:cs="TH SarabunPSK" w:hint="cs"/>
                      <w:cs/>
                    </w:rPr>
                    <w:t xml:space="preserve">  เป็น</w:t>
                  </w:r>
                </w:p>
                <w:p w:rsidR="00E562CB" w:rsidRPr="00696858" w:rsidRDefault="00E562CB" w:rsidP="00E7550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696858">
                    <w:rPr>
                      <w:rFonts w:ascii="TH SarabunPSK" w:hAnsi="TH SarabunPSK" w:cs="TH SarabunPSK"/>
                      <w:sz w:val="28"/>
                    </w:rPr>
                    <w:sym w:font="Wingdings" w:char="F071"/>
                  </w:r>
                  <w:r w:rsidRPr="0069685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96858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ผลงานวิชาการ </w:t>
                  </w:r>
                </w:p>
                <w:p w:rsidR="00E562CB" w:rsidRPr="00696858" w:rsidRDefault="00E562CB" w:rsidP="00E7550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696858">
                    <w:rPr>
                      <w:rFonts w:ascii="TH SarabunPSK" w:hAnsi="TH SarabunPSK" w:cs="TH SarabunPSK"/>
                      <w:sz w:val="28"/>
                    </w:rPr>
                    <w:sym w:font="Wingdings" w:char="F071"/>
                  </w:r>
                  <w:r w:rsidRPr="0069685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96858">
                    <w:rPr>
                      <w:rFonts w:ascii="TH SarabunPSK" w:hAnsi="TH SarabunPSK" w:cs="TH SarabunPSK"/>
                      <w:sz w:val="28"/>
                      <w:cs/>
                    </w:rPr>
                    <w:t>ผลงานวิจัย</w:t>
                  </w:r>
                </w:p>
                <w:p w:rsidR="00E562CB" w:rsidRDefault="00E562CB" w:rsidP="0069685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696858">
                    <w:rPr>
                      <w:rFonts w:ascii="TH SarabunPSK" w:hAnsi="TH SarabunPSK" w:cs="TH SarabunPSK"/>
                      <w:sz w:val="28"/>
                    </w:rPr>
                    <w:sym w:font="Wingdings" w:char="F071"/>
                  </w:r>
                  <w:r w:rsidRPr="0069685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96858">
                    <w:rPr>
                      <w:rFonts w:ascii="TH SarabunPSK" w:hAnsi="TH SarabunPSK" w:cs="TH SarabunPSK"/>
                      <w:sz w:val="28"/>
                      <w:cs/>
                    </w:rPr>
                    <w:t>ผลงาน</w:t>
                  </w:r>
                  <w:r w:rsidRPr="00696858">
                    <w:rPr>
                      <w:rFonts w:ascii="TH SarabunPSK" w:hAnsi="TH SarabunPSK" w:cs="TH SarabunPSK" w:hint="cs"/>
                      <w:sz w:val="28"/>
                      <w:cs/>
                    </w:rPr>
                    <w:t>สร้างสรรค์</w:t>
                  </w:r>
                </w:p>
                <w:p w:rsidR="00654E86" w:rsidRDefault="00654E86" w:rsidP="00654E8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…………………………………………………………………………………..</w:t>
                  </w:r>
                </w:p>
                <w:p w:rsidR="00E562CB" w:rsidRDefault="00E562CB" w:rsidP="00C611A3">
                  <w:pPr>
                    <w:spacing w:before="60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ลงชื่อ.........................................</w:t>
                  </w:r>
                </w:p>
                <w:p w:rsidR="00E562CB" w:rsidRDefault="00E562CB" w:rsidP="004A5BBD">
                  <w:pPr>
                    <w:jc w:val="right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........./.................../.................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37.75pt;margin-top:17.55pt;width:241.1pt;height:11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">
            <v:textbox>
              <w:txbxContent>
                <w:p w:rsidR="00E562CB" w:rsidRPr="00654E86" w:rsidRDefault="00E562CB" w:rsidP="0004619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๔. ผลการตรวจสอบของสถาบันวิจัยและพัฒนา</w:t>
                  </w:r>
                </w:p>
                <w:p w:rsidR="00E562CB" w:rsidRPr="00C8696D" w:rsidRDefault="00E562CB" w:rsidP="00046192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C8696D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71"/>
                  </w: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แจ้งกับมหาวิทยาลัยเป็นลายลักษณ์อักษร</w:t>
                  </w:r>
                </w:p>
                <w:p w:rsidR="00E562CB" w:rsidRPr="004A5BBD" w:rsidRDefault="00E562CB" w:rsidP="00046192">
                  <w:pPr>
                    <w:rPr>
                      <w:rFonts w:ascii="TH SarabunPSK" w:hAnsi="TH SarabunPSK" w:cs="TH SarabunPSK"/>
                    </w:rPr>
                  </w:pPr>
                  <w:r w:rsidRPr="00C8696D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  </w:t>
                  </w:r>
                  <w:r w:rsidRPr="00C8696D">
                    <w:rPr>
                      <w:rFonts w:ascii="TH SarabunPSK" w:hAnsi="TH SarabunPSK" w:cs="TH SarabunPSK"/>
                      <w:sz w:val="26"/>
                      <w:szCs w:val="26"/>
                    </w:rPr>
                    <w:sym w:font="Wingdings" w:char="F071"/>
                  </w: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ไม่ได้แจ้งกับมหาวิทยาลัยเป็นลายลักษณ์อักษร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  <w:p w:rsidR="00E562CB" w:rsidRDefault="00E562CB" w:rsidP="00046192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</w:t>
                  </w:r>
                  <w:r w:rsidR="003E24B2">
                    <w:rPr>
                      <w:rFonts w:ascii="TH SarabunPSK" w:hAnsi="TH SarabunPSK" w:cs="TH SarabunPSK"/>
                    </w:rPr>
                    <w:t xml:space="preserve">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4A5BBD">
                    <w:rPr>
                      <w:rFonts w:ascii="TH SarabunPSK" w:hAnsi="TH SarabunPSK" w:cs="TH SarabunPSK"/>
                      <w:cs/>
                    </w:rPr>
                    <w:t>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4A5BBD">
                    <w:rPr>
                      <w:rFonts w:ascii="TH SarabunPSK" w:hAnsi="TH SarabunPSK" w:cs="TH SarabunPSK"/>
                      <w:cs/>
                    </w:rPr>
                    <w:t>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</w:t>
                  </w:r>
                  <w:r w:rsidRPr="004A5BBD">
                    <w:rPr>
                      <w:rFonts w:ascii="TH SarabunPSK" w:hAnsi="TH SarabunPSK" w:cs="TH SarabunPSK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</w:t>
                  </w:r>
                </w:p>
                <w:p w:rsidR="00E562CB" w:rsidRDefault="00E562CB" w:rsidP="00D77E3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ลงชื่อ.........................................</w:t>
                  </w:r>
                </w:p>
                <w:p w:rsidR="00E562CB" w:rsidRPr="004A5BBD" w:rsidRDefault="00E562CB" w:rsidP="00D77E3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</w:t>
                  </w:r>
                  <w:r w:rsidR="0025072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........./.................../..........</w:t>
                  </w:r>
                </w:p>
                <w:p w:rsidR="00E562CB" w:rsidRPr="004A5BBD" w:rsidRDefault="00E562CB" w:rsidP="007B429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</w:t>
                  </w:r>
                </w:p>
                <w:p w:rsidR="00E562CB" w:rsidRPr="004A5BBD" w:rsidRDefault="00E562CB" w:rsidP="007B4293">
                  <w:pPr>
                    <w:tabs>
                      <w:tab w:val="left" w:pos="1276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DE0749">
        <w:rPr>
          <w:rFonts w:ascii="TH SarabunPSK" w:hAnsi="TH SarabunPSK" w:cs="TH SarabunPSK"/>
          <w:sz w:val="32"/>
          <w:szCs w:val="32"/>
        </w:rPr>
        <w:t xml:space="preserve">            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0749">
        <w:rPr>
          <w:rFonts w:ascii="TH SarabunPSK" w:hAnsi="TH SarabunPSK" w:cs="TH SarabunPSK"/>
          <w:sz w:val="32"/>
          <w:szCs w:val="32"/>
        </w:rPr>
        <w:t xml:space="preserve">  </w:t>
      </w:r>
      <w:r w:rsidR="00EB0623">
        <w:rPr>
          <w:rFonts w:ascii="TH SarabunPSK" w:hAnsi="TH SarabunPSK" w:cs="TH SarabunPSK"/>
          <w:sz w:val="32"/>
          <w:szCs w:val="32"/>
        </w:rPr>
        <w:t xml:space="preserve">               </w:t>
      </w:r>
      <w:r w:rsidR="00D76081">
        <w:rPr>
          <w:rFonts w:ascii="TH SarabunPSK" w:hAnsi="TH SarabunPSK" w:cs="TH SarabunPSK" w:hint="cs"/>
          <w:sz w:val="32"/>
          <w:szCs w:val="32"/>
          <w:cs/>
        </w:rPr>
        <w:t>(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DE074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</w:t>
      </w:r>
      <w:r w:rsidR="00D7608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:rsidR="00D60064" w:rsidRPr="00E60139" w:rsidRDefault="00D60064" w:rsidP="00956F8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85E70" w:rsidRDefault="00685E70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46192" w:rsidRDefault="00851AF5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left:0;text-align:left;margin-left:237pt;margin-top:19.3pt;width:241.85pt;height:9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">
            <v:textbox>
              <w:txbxContent>
                <w:p w:rsidR="00E562CB" w:rsidRPr="00654E86" w:rsidRDefault="00E562CB" w:rsidP="0036184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7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๕.</w:t>
                  </w: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ค</w:t>
                  </w:r>
                  <w:r w:rsidRPr="00654E8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วามเห็นของ</w:t>
                  </w: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รอง</w:t>
                  </w:r>
                  <w:r w:rsidRPr="00654E8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อธิการบดี</w:t>
                  </w: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ที่รับผิดชอบ</w:t>
                  </w:r>
                </w:p>
                <w:p w:rsidR="00E562CB" w:rsidRPr="009021BF" w:rsidRDefault="00E562CB" w:rsidP="005B53A3">
                  <w:pPr>
                    <w:ind w:left="2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9021BF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๑. เพื่อโปรด</w:t>
                  </w:r>
                  <w:r w:rsidRPr="009021B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ทราบ</w:t>
                  </w:r>
                </w:p>
                <w:p w:rsidR="00E562CB" w:rsidRPr="006528BC" w:rsidRDefault="00E562CB" w:rsidP="005B53A3">
                  <w:pPr>
                    <w:ind w:left="2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6528B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๒. เห็นควร</w:t>
                  </w:r>
                  <w:r w:rsidRPr="006528BC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นำเข้าพิจารณาในคณะอนุกรรมการพัฒนา</w:t>
                  </w:r>
                  <w:r w:rsidRPr="006528B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บุคลากร</w:t>
                  </w:r>
                </w:p>
                <w:p w:rsidR="00E562CB" w:rsidRPr="007B4293" w:rsidRDefault="00E562CB" w:rsidP="005B53A3">
                  <w:pPr>
                    <w:ind w:left="284"/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  <w:p w:rsidR="00E562CB" w:rsidRDefault="00E562CB" w:rsidP="00D77E3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ลงชื่อ..........................................</w:t>
                  </w:r>
                </w:p>
                <w:p w:rsidR="00E562CB" w:rsidRPr="004A5BBD" w:rsidRDefault="00E562CB" w:rsidP="00D77E30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........./.................../..........</w:t>
                  </w:r>
                </w:p>
                <w:p w:rsidR="00E562CB" w:rsidRPr="004A5BBD" w:rsidRDefault="00E562CB" w:rsidP="00D77E3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7035" w:rsidRDefault="00851AF5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-15.75pt;margin-top:9.6pt;width:240pt;height:12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">
            <v:textbox>
              <w:txbxContent>
                <w:p w:rsidR="00E562CB" w:rsidRPr="00654E86" w:rsidRDefault="00E562CB" w:rsidP="004A5BB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๒. งานการเจ้าหน้าที่และสวัสดิการ</w:t>
                  </w:r>
                </w:p>
                <w:p w:rsidR="00E562CB" w:rsidRPr="00C8696D" w:rsidRDefault="00E562CB" w:rsidP="007B429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เห็นควรมอบสถาบันวิจัยและพัฒนาตรวจสอบ</w:t>
                  </w:r>
                </w:p>
                <w:p w:rsidR="00E562CB" w:rsidRDefault="00E562CB" w:rsidP="007B429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7B429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เห็นควรนำเข้าพิจารณาในคณะอนุกรรมการ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พัฒนาบุคลากร</w:t>
                  </w:r>
                </w:p>
                <w:p w:rsidR="00654E86" w:rsidRDefault="00654E86" w:rsidP="00654E8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………………………………………………………………………………….</w:t>
                  </w:r>
                </w:p>
                <w:p w:rsidR="00E562CB" w:rsidRDefault="00E562CB" w:rsidP="00C611A3">
                  <w:pPr>
                    <w:spacing w:before="60"/>
                    <w:rPr>
                      <w:rFonts w:ascii="TH SarabunPSK" w:hAnsi="TH SarabunPSK" w:cs="TH SarabunPSK"/>
                    </w:rPr>
                  </w:pPr>
                  <w:r w:rsidRPr="007B4293">
                    <w:rPr>
                      <w:rFonts w:ascii="TH SarabunPSK" w:hAnsi="TH SarabunPSK" w:cs="TH SarabunPSK" w:hint="cs"/>
                      <w:sz w:val="12"/>
                      <w:szCs w:val="12"/>
                      <w:cs/>
                    </w:rPr>
                    <w:t xml:space="preserve"> </w:t>
                  </w:r>
                  <w:r w:rsidR="00C611A3">
                    <w:rPr>
                      <w:rFonts w:ascii="TH SarabunPSK" w:hAnsi="TH SarabunPSK" w:cs="TH SarabunPSK"/>
                    </w:rPr>
                    <w:t xml:space="preserve">                               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ลงชื่อ.........................................</w:t>
                  </w:r>
                </w:p>
                <w:p w:rsidR="00E562CB" w:rsidRPr="004A5BBD" w:rsidRDefault="00E562CB" w:rsidP="004A5BB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........./.................../.................</w:t>
                  </w:r>
                </w:p>
              </w:txbxContent>
            </v:textbox>
          </v:shape>
        </w:pict>
      </w:r>
    </w:p>
    <w:p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0FE" w:rsidRDefault="00851AF5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237pt;margin-top:.75pt;width:241.85pt;height:114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">
            <v:textbox>
              <w:txbxContent>
                <w:p w:rsidR="00E562CB" w:rsidRPr="001407BD" w:rsidRDefault="00E562CB" w:rsidP="0036184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407BD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๖. ค</w:t>
                  </w:r>
                  <w:r w:rsidRPr="001407BD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วามเห็นของอธิการบดี</w:t>
                  </w:r>
                </w:p>
                <w:p w:rsidR="00E562CB" w:rsidRPr="0011739B" w:rsidRDefault="00E562CB" w:rsidP="005B53A3">
                  <w:pPr>
                    <w:ind w:left="284" w:hanging="2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173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</w:t>
                  </w:r>
                  <w:r w:rsidR="001173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11739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๑. </w:t>
                  </w:r>
                  <w:r w:rsidRPr="0011739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ทราบ</w:t>
                  </w:r>
                </w:p>
                <w:p w:rsidR="00E562CB" w:rsidRPr="00C8696D" w:rsidRDefault="00E562CB" w:rsidP="005B53A3">
                  <w:pPr>
                    <w:ind w:left="284" w:hanging="2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๒. </w:t>
                  </w:r>
                  <w:r w:rsidRPr="00C8696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นำเข้าพิจารณาในคณะอนุกรรมการพัฒนา</w:t>
                  </w: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บุคลากร</w:t>
                  </w:r>
                </w:p>
                <w:p w:rsidR="00E562CB" w:rsidRPr="00C8696D" w:rsidRDefault="00E562CB" w:rsidP="005B53A3">
                  <w:pPr>
                    <w:ind w:left="284" w:hanging="2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๓. มอบงานการเจ้าหน้าที่และสวัสดิการดำเนินการ</w:t>
                  </w:r>
                </w:p>
                <w:p w:rsidR="00E562CB" w:rsidRPr="009C1BCC" w:rsidRDefault="00E562CB" w:rsidP="00C611A3">
                  <w:pPr>
                    <w:tabs>
                      <w:tab w:val="left" w:pos="1276"/>
                      <w:tab w:val="left" w:pos="1560"/>
                    </w:tabs>
                    <w:spacing w:before="6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</w:t>
                  </w:r>
                  <w:r w:rsidRPr="009C1BC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ลงชื่อ................................</w:t>
                  </w:r>
                  <w:r w:rsidRPr="009C1BCC">
                    <w:rPr>
                      <w:rFonts w:ascii="TH SarabunPSK" w:hAnsi="TH SarabunPSK" w:cs="TH SarabunPSK"/>
                      <w:sz w:val="30"/>
                      <w:szCs w:val="30"/>
                    </w:rPr>
                    <w:t>........</w:t>
                  </w:r>
                </w:p>
                <w:p w:rsidR="00E562CB" w:rsidRPr="004A5BBD" w:rsidRDefault="00E562CB" w:rsidP="00C80B08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</w:t>
                  </w:r>
                  <w:r w:rsidR="00EB34D8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........./.................../...........</w:t>
                  </w:r>
                </w:p>
                <w:p w:rsidR="00E562CB" w:rsidRPr="009C1BCC" w:rsidRDefault="00E562CB" w:rsidP="009C1BCC">
                  <w:pPr>
                    <w:tabs>
                      <w:tab w:val="left" w:pos="1276"/>
                    </w:tabs>
                    <w:ind w:left="284" w:hanging="28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0FE" w:rsidRDefault="00851AF5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-15.75pt;margin-top:25.6pt;width:240pt;height:12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">
            <v:textbox>
              <w:txbxContent>
                <w:p w:rsidR="00E562CB" w:rsidRPr="00654E86" w:rsidRDefault="00E562CB" w:rsidP="004A5BB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๓. </w:t>
                  </w:r>
                  <w:r w:rsidRPr="00654E8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ความเห็นของ</w:t>
                  </w:r>
                  <w:r w:rsidRPr="00654E86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ผู้อำนวยการสำนักงานอธิการบดี</w:t>
                  </w:r>
                </w:p>
                <w:p w:rsidR="00E562CB" w:rsidRPr="00C8696D" w:rsidRDefault="00E562CB" w:rsidP="006D7C86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8696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เห็นควรมอบสถาบันวิจัยและพัฒนาตรวจสอบ</w:t>
                  </w:r>
                </w:p>
                <w:p w:rsidR="00E562CB" w:rsidRDefault="00E562CB" w:rsidP="006D7C8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7B429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เห็นควรนำเข้าพิจารณาในคณะอนุกรรมการ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พัฒนาบุคลากร</w:t>
                  </w:r>
                </w:p>
                <w:p w:rsidR="00E562CB" w:rsidRDefault="00E562CB" w:rsidP="006D7C8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4A5BBD">
                    <w:rPr>
                      <w:rFonts w:ascii="TH SarabunPSK" w:hAnsi="TH SarabunPSK" w:cs="TH SarabunPSK"/>
                    </w:rPr>
                    <w:sym w:font="Wingdings" w:char="F071"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………………………………………………………………………………….</w:t>
                  </w:r>
                </w:p>
                <w:p w:rsidR="00E562CB" w:rsidRPr="00A01F1D" w:rsidRDefault="00E562CB" w:rsidP="006D7C8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562CB" w:rsidRDefault="00E562CB" w:rsidP="004A5BB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ลงชื่อ.........................................</w:t>
                  </w:r>
                </w:p>
                <w:p w:rsidR="00E562CB" w:rsidRPr="004A5BBD" w:rsidRDefault="00E562CB" w:rsidP="004A5BB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........./.................../................</w:t>
                  </w:r>
                </w:p>
              </w:txbxContent>
            </v:textbox>
          </v:shape>
        </w:pict>
      </w:r>
    </w:p>
    <w:p w:rsidR="004A5BBD" w:rsidRDefault="004A5BBD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5BBD" w:rsidRDefault="004A5BBD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5BBD" w:rsidRDefault="00851AF5" w:rsidP="00956F8A">
      <w:pPr>
        <w:pStyle w:val="a3"/>
        <w:rPr>
          <w:rFonts w:ascii="TH SarabunPSK" w:hAnsi="TH SarabunPSK" w:cs="TH SarabunPSK"/>
          <w:sz w:val="32"/>
          <w:szCs w:val="32"/>
        </w:rPr>
      </w:pPr>
      <w:r w:rsidRPr="00851AF5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32" type="#_x0000_t202" style="position:absolute;left:0;text-align:left;margin-left:237.75pt;margin-top:16.7pt;width:242.25pt;height:74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">
            <v:textbox>
              <w:txbxContent>
                <w:p w:rsidR="00E562CB" w:rsidRPr="0088135B" w:rsidRDefault="00E562CB" w:rsidP="00E562CB">
                  <w:pPr>
                    <w:rPr>
                      <w:rFonts w:ascii="TH SarabunPSK" w:hAnsi="TH SarabunPSK" w:cs="TH SarabunPSK"/>
                      <w:szCs w:val="24"/>
                      <w:u w:val="single"/>
                      <w:cs/>
                    </w:rPr>
                  </w:pPr>
                  <w:r w:rsidRPr="0088135B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88135B">
                    <w:rPr>
                      <w:rFonts w:ascii="TH SarabunPSK" w:hAnsi="TH SarabunPSK" w:cs="TH SarabunPSK" w:hint="cs"/>
                      <w:szCs w:val="24"/>
                      <w:u w:val="single"/>
                      <w:cs/>
                    </w:rPr>
                    <w:t>งานการเจ้าหน้าที่และสวัสดิการ</w:t>
                  </w:r>
                </w:p>
                <w:p w:rsidR="00784A75" w:rsidRPr="00E562CB" w:rsidRDefault="00C57709" w:rsidP="00784A75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784A75" w:rsidRPr="00E562CB">
                    <w:rPr>
                      <w:rFonts w:ascii="TH SarabunPSK" w:hAnsi="TH SarabunPSK" w:cs="TH SarabunPSK"/>
                      <w:szCs w:val="24"/>
                    </w:rPr>
                    <w:t xml:space="preserve"> ………………………………………………………………</w:t>
                  </w:r>
                  <w:r w:rsidR="00784A75">
                    <w:rPr>
                      <w:rFonts w:ascii="TH SarabunPSK" w:hAnsi="TH SarabunPSK" w:cs="TH SarabunPSK"/>
                      <w:szCs w:val="24"/>
                    </w:rPr>
                    <w:t>…………..</w:t>
                  </w:r>
                  <w:r w:rsidR="00784A75" w:rsidRPr="00E562CB">
                    <w:rPr>
                      <w:rFonts w:ascii="TH SarabunPSK" w:hAnsi="TH SarabunPSK" w:cs="TH SarabunPSK"/>
                      <w:szCs w:val="24"/>
                    </w:rPr>
                    <w:t>.</w:t>
                  </w:r>
                  <w:r w:rsidR="00A16648">
                    <w:rPr>
                      <w:rFonts w:ascii="TH SarabunPSK" w:hAnsi="TH SarabunPSK" w:cs="TH SarabunPSK"/>
                      <w:szCs w:val="24"/>
                    </w:rPr>
                    <w:t>......................</w:t>
                  </w:r>
                  <w:r>
                    <w:rPr>
                      <w:rFonts w:ascii="TH SarabunPSK" w:hAnsi="TH SarabunPSK" w:cs="TH SarabunPSK"/>
                      <w:szCs w:val="24"/>
                    </w:rPr>
                    <w:t>....</w:t>
                  </w:r>
                  <w:r w:rsidR="00A16648">
                    <w:rPr>
                      <w:rFonts w:ascii="TH SarabunPSK" w:hAnsi="TH SarabunPSK" w:cs="TH SarabunPSK"/>
                      <w:szCs w:val="24"/>
                    </w:rPr>
                    <w:t>..</w:t>
                  </w:r>
                  <w:r w:rsidR="00784A75" w:rsidRPr="00E562CB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</w:p>
                <w:p w:rsidR="00784A75" w:rsidRPr="00A01F1D" w:rsidRDefault="00784A75" w:rsidP="00E562CB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E562CB" w:rsidRDefault="00E562CB" w:rsidP="00784A75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="00784A75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              </w:t>
                  </w:r>
                  <w:r w:rsidR="00A16648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   </w:t>
                  </w:r>
                  <w:r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ลงชื่อ...................................</w:t>
                  </w:r>
                  <w:r w:rsidR="00FE4554"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</w:t>
                  </w:r>
                  <w:r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  <w:r w:rsidR="00FE4554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</w:t>
                  </w:r>
                </w:p>
                <w:p w:rsidR="00E562CB" w:rsidRPr="00E562CB" w:rsidRDefault="00FE4554" w:rsidP="00FE4554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                                                </w:t>
                  </w:r>
                  <w:r w:rsidR="00E562CB"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....</w:t>
                  </w:r>
                  <w:r w:rsidR="006528BC"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  <w:r w:rsidR="00E562CB"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../................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</w:t>
                  </w:r>
                  <w:r w:rsidR="00E562CB"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/.....</w:t>
                  </w:r>
                  <w:r w:rsidR="006528BC">
                    <w:rPr>
                      <w:rFonts w:ascii="TH SarabunPSK" w:hAnsi="TH SarabunPSK" w:cs="TH SarabunPSK" w:hint="cs"/>
                      <w:szCs w:val="24"/>
                      <w:cs/>
                    </w:rPr>
                    <w:t>...</w:t>
                  </w:r>
                  <w:r w:rsidR="00E562CB" w:rsidRPr="00E562CB">
                    <w:rPr>
                      <w:rFonts w:ascii="TH SarabunPSK" w:hAnsi="TH SarabunPSK" w:cs="TH SarabunPSK" w:hint="cs"/>
                      <w:szCs w:val="24"/>
                      <w:cs/>
                    </w:rPr>
                    <w:t>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3978" w:rsidRDefault="00AE3978" w:rsidP="00637952">
      <w:pPr>
        <w:pStyle w:val="a3"/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637952" w:rsidRPr="000510FE" w:rsidRDefault="00637952" w:rsidP="00637952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56F8A">
        <w:rPr>
          <w:rFonts w:ascii="TH SarabunPSK" w:hAnsi="TH SarabunPSK" w:cs="TH SarabunPSK"/>
          <w:sz w:val="32"/>
          <w:szCs w:val="32"/>
          <w:cs/>
        </w:rPr>
        <w:t>แบบเสนอขอรับรางวัล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สำหรับผลงานวิชาการ  </w:t>
      </w:r>
      <w:r w:rsidRPr="00956F8A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836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หรือผลงานสร้างสรรค์</w:t>
      </w:r>
    </w:p>
    <w:p w:rsidR="00637952" w:rsidRPr="00956F8A" w:rsidRDefault="00637952" w:rsidP="006379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956F8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๑.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ชื่อผู้ขอรับรางวัล</w:t>
      </w:r>
    </w:p>
    <w:p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 xml:space="preserve">๑.๑ 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………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B40A4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40A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40A4B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>๑.๒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…….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B40A4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40A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40A4B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>๑.๓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B40A4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40A4B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ชื่อผลงานที่ขอรับ</w:t>
      </w:r>
      <w:r w:rsidR="00B40A4B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</w:t>
      </w:r>
      <w:r w:rsidRPr="00B40A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…………………………………………………………………………………..………..………………………</w:t>
      </w:r>
    </w:p>
    <w:p w:rsidR="00637952" w:rsidRPr="00B40A4B" w:rsidRDefault="00637952" w:rsidP="00637952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37952" w:rsidRPr="00B40A4B" w:rsidRDefault="00637952" w:rsidP="00637952">
      <w:pPr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แหล่งเงินทุน.................................................................................................................................................................................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637952" w:rsidRPr="00DB41F1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๓.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สถานะผลงานที่ขอรับรางวัล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>๓</w:t>
      </w:r>
      <w:r w:rsidRPr="00B40A4B">
        <w:rPr>
          <w:rFonts w:ascii="TH SarabunPSK" w:hAnsi="TH SarabunPSK" w:cs="TH SarabunPSK"/>
          <w:sz w:val="32"/>
          <w:szCs w:val="32"/>
        </w:rPr>
        <w:t>.</w:t>
      </w:r>
      <w:r w:rsidRPr="00B40A4B">
        <w:rPr>
          <w:rFonts w:ascii="TH SarabunPSK" w:hAnsi="TH SarabunPSK" w:cs="TH SarabunPSK"/>
          <w:sz w:val="32"/>
          <w:szCs w:val="32"/>
          <w:cs/>
        </w:rPr>
        <w:t>๑ เป็นผลงานเพียงผู้เดียว</w:t>
      </w: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>๓.๒ เป็นผลงานร่วมกับผู้อื่น(กรุณาแนบหนังสือรับรองการมีส่วนร่วมในผลงานวิจัยที่ได้รับการตีพิมพ์)</w:t>
      </w:r>
    </w:p>
    <w:p w:rsidR="00637952" w:rsidRPr="00DB41F1" w:rsidRDefault="00637952" w:rsidP="00637952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๔.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มีความประสงค์จะขอรับเงินรางวัลเผยแพร่ผลงานวิจัย  ดังต่อไปนี้</w:t>
      </w:r>
    </w:p>
    <w:p w:rsidR="00637952" w:rsidRPr="00B40A4B" w:rsidRDefault="00637952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 บทความทางวิชาการที่ได้รับการตีพิมพ์ในวารสารระดับชาติ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A4B">
        <w:rPr>
          <w:rFonts w:ascii="TH SarabunPSK" w:hAnsi="TH SarabunPSK" w:cs="TH SarabunPSK"/>
          <w:sz w:val="32"/>
          <w:szCs w:val="32"/>
          <w:cs/>
        </w:rPr>
        <w:t>ให้ได้รับเงินรางวัล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B40A4B">
        <w:rPr>
          <w:rFonts w:ascii="TH SarabunPSK" w:hAnsi="TH SarabunPSK" w:cs="TH SarabunPSK"/>
          <w:sz w:val="32"/>
          <w:szCs w:val="32"/>
          <w:cs/>
        </w:rPr>
        <w:t>,๐๐๐ บาท</w:t>
      </w:r>
    </w:p>
    <w:p w:rsidR="00637952" w:rsidRPr="00B40A4B" w:rsidRDefault="00637952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๔.๒ บทความวิชาการที่ได้รับการตีพิมพ์ในวารสารระดับนานาชาติ ให้ได้รับเงินรางวัล 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๕</w:t>
      </w:r>
      <w:r w:rsidRPr="00B40A4B">
        <w:rPr>
          <w:rFonts w:ascii="TH SarabunPSK" w:hAnsi="TH SarabunPSK" w:cs="TH SarabunPSK"/>
          <w:sz w:val="32"/>
          <w:szCs w:val="32"/>
          <w:cs/>
        </w:rPr>
        <w:t>,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๐</w:t>
      </w:r>
      <w:r w:rsidRPr="00B40A4B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DB41F1" w:rsidRDefault="00637952" w:rsidP="00637952">
      <w:pPr>
        <w:pStyle w:val="a5"/>
        <w:tabs>
          <w:tab w:val="left" w:pos="993"/>
        </w:tabs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๔.๓ ตำราหรือหนังสือที่มีการตรวจอ่านโดยผู้ทรงคุณวุฒิภายนอกระดับปริญญาเอก หรือผู้ทรงคุณวุฒิ</w:t>
      </w:r>
      <w:r w:rsidR="00DB41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B41F1" w:rsidRDefault="00DB41F1" w:rsidP="00B40A4B">
      <w:pPr>
        <w:pStyle w:val="a5"/>
        <w:tabs>
          <w:tab w:val="left" w:pos="993"/>
        </w:tabs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>ภายนอกที่มีผลงานเป็นที่ยอมรับในสาขาวิชานั้นๆ ที่มหาวิทยาลัยแต่งตั้ง ให้ได้รับเงินรางวัล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0A4B" w:rsidRPr="00B40A4B" w:rsidRDefault="00DB41F1" w:rsidP="00B40A4B">
      <w:pPr>
        <w:pStyle w:val="a5"/>
        <w:tabs>
          <w:tab w:val="left" w:pos="993"/>
        </w:tabs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๓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>,๕๐๐ บาท</w:t>
      </w:r>
    </w:p>
    <w:p w:rsidR="00B40A4B" w:rsidRPr="00B40A4B" w:rsidRDefault="00637952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63528D" w:rsidRPr="00B40A4B">
        <w:rPr>
          <w:rFonts w:ascii="TH SarabunPSK" w:hAnsi="TH SarabunPSK" w:cs="TH SarabunPSK"/>
          <w:sz w:val="32"/>
          <w:szCs w:val="32"/>
          <w:cs/>
        </w:rPr>
        <w:t>๔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ผลงานวิจัยที่ตีพิมพ์ในรายงานสืบเนื่องจากการประชุมวิชาการระดับชาติตามหลักเกณฑ์ สมศ.         </w:t>
      </w:r>
    </w:p>
    <w:p w:rsidR="00B40A4B" w:rsidRDefault="00B40A4B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          ให้ได้รับเงินรางวัล ๑,๕๐๐ บาท และไม่เกิน ๑ ครั้งต่อคนต่อปี</w:t>
      </w:r>
      <w:r w:rsidRPr="00B40A4B">
        <w:rPr>
          <w:rFonts w:ascii="TH SarabunPSK" w:hAnsi="TH SarabunPSK" w:cs="TH SarabunPSK"/>
          <w:sz w:val="32"/>
          <w:szCs w:val="32"/>
        </w:rPr>
        <w:t xml:space="preserve"> </w:t>
      </w:r>
      <w:r w:rsidRPr="00B40A4B">
        <w:rPr>
          <w:rFonts w:ascii="TH SarabunPSK" w:hAnsi="TH SarabunPSK" w:cs="TH SarabunPSK"/>
          <w:sz w:val="32"/>
          <w:szCs w:val="32"/>
          <w:cs/>
        </w:rPr>
        <w:t>โดยต้องเป็นผู้วิจัยหลักเท่านั้น</w:t>
      </w:r>
      <w:r w:rsidRPr="00B40A4B">
        <w:rPr>
          <w:rFonts w:ascii="TH SarabunPSK" w:hAnsi="TH SarabunPSK" w:cs="TH SarabunPSK"/>
          <w:sz w:val="32"/>
          <w:szCs w:val="32"/>
        </w:rPr>
        <w:t xml:space="preserve"> </w:t>
      </w:r>
    </w:p>
    <w:p w:rsidR="00DB41F1" w:rsidRDefault="00DB41F1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</w:p>
    <w:p w:rsidR="00394175" w:rsidRDefault="00394175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</w:p>
    <w:p w:rsidR="00D5264B" w:rsidRDefault="00D5264B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 w:hint="cs"/>
          <w:sz w:val="32"/>
          <w:szCs w:val="32"/>
        </w:rPr>
      </w:pPr>
    </w:p>
    <w:p w:rsidR="00AE3978" w:rsidRPr="00B40A4B" w:rsidRDefault="00AE3978" w:rsidP="00B40A4B">
      <w:pPr>
        <w:pStyle w:val="a5"/>
        <w:tabs>
          <w:tab w:val="left" w:pos="993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  <w:cs/>
        </w:rPr>
      </w:pPr>
    </w:p>
    <w:p w:rsidR="006D4500" w:rsidRDefault="00B40A4B" w:rsidP="00D5264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t xml:space="preserve">     </w:t>
      </w:r>
      <w:r w:rsidR="00637952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๕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A4B">
        <w:rPr>
          <w:rFonts w:ascii="TH SarabunPSK" w:hAnsi="TH SarabunPSK" w:cs="TH SarabunPSK"/>
          <w:sz w:val="32"/>
          <w:szCs w:val="32"/>
          <w:cs/>
        </w:rPr>
        <w:t>ผลงานวิจัยที่ตีพิมพ์ในรายงานสืบเนื่องจากการประชุมวิชาการระดับนานาชาติ</w:t>
      </w:r>
      <w:r w:rsidRPr="00B40A4B">
        <w:rPr>
          <w:rFonts w:ascii="TH SarabunPSK" w:hAnsi="TH SarabunPSK" w:cs="TH SarabunPSK"/>
          <w:sz w:val="32"/>
          <w:szCs w:val="32"/>
        </w:rPr>
        <w:t xml:space="preserve"> </w:t>
      </w:r>
      <w:r w:rsidRPr="00B40A4B">
        <w:rPr>
          <w:rFonts w:ascii="TH SarabunPSK" w:hAnsi="TH SarabunPSK" w:cs="TH SarabunPSK"/>
          <w:sz w:val="32"/>
          <w:szCs w:val="32"/>
          <w:cs/>
        </w:rPr>
        <w:t>หรือในวารสาร</w:t>
      </w:r>
    </w:p>
    <w:p w:rsidR="00B40A4B" w:rsidRPr="00B40A4B" w:rsidRDefault="006D4500" w:rsidP="00D5264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ทางวิชาการระดับนานาชาติที่ไม่อยู่ใน </w:t>
      </w:r>
      <w:proofErr w:type="spellStart"/>
      <w:r w:rsidR="00B40A4B" w:rsidRPr="00B40A4B">
        <w:rPr>
          <w:rFonts w:ascii="TH SarabunPSK" w:hAnsi="TH SarabunPSK" w:cs="TH SarabunPSK"/>
          <w:sz w:val="32"/>
          <w:szCs w:val="32"/>
        </w:rPr>
        <w:t>Beall’s</w:t>
      </w:r>
      <w:proofErr w:type="spellEnd"/>
      <w:r w:rsidR="00B40A4B" w:rsidRPr="00B40A4B">
        <w:rPr>
          <w:rFonts w:ascii="TH SarabunPSK" w:hAnsi="TH SarabunPSK" w:cs="TH SarabunPSK"/>
          <w:sz w:val="32"/>
          <w:szCs w:val="32"/>
        </w:rPr>
        <w:t xml:space="preserve"> list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หรือที่ไม่อยู่ในฐานข้อมูลตามประกาศ </w:t>
      </w:r>
      <w:proofErr w:type="spellStart"/>
      <w:r w:rsidR="00B40A4B" w:rsidRPr="00B40A4B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41F1" w:rsidRDefault="00B40A4B" w:rsidP="00D5264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B41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หรือระเบียบคณะกรรมการการอุดมศึกษา ว่าด้วย หลักเกณฑ์การพิจารณาวารสารทางวิชาการ</w:t>
      </w:r>
      <w:r w:rsidR="00DB4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41F1" w:rsidRDefault="00DB41F1" w:rsidP="00D5264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>สำหรับการเผยแพร่ผลงานทางวิชาการ พ.ศ. ๒๕๕๖ แต่สถาบันนำเสนอสภาสถาบันอนุมัติ และ</w:t>
      </w:r>
    </w:p>
    <w:p w:rsidR="00DB41F1" w:rsidRDefault="00DB41F1" w:rsidP="00D5264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จัดทำเป็นประกาศให้ทราบเป็นการทั่วไป และแจ้งให้ </w:t>
      </w:r>
      <w:proofErr w:type="spellStart"/>
      <w:r w:rsidR="00B40A4B" w:rsidRPr="00B40A4B">
        <w:rPr>
          <w:rFonts w:ascii="TH SarabunPSK" w:hAnsi="TH SarabunPSK" w:cs="TH SarabunPSK"/>
          <w:sz w:val="32"/>
          <w:szCs w:val="32"/>
          <w:cs/>
        </w:rPr>
        <w:t>ก.พ.อ.</w:t>
      </w:r>
      <w:proofErr w:type="spellEnd"/>
      <w:r w:rsidR="00B40A4B" w:rsidRPr="00B40A4B">
        <w:rPr>
          <w:rFonts w:ascii="TH SarabunPSK" w:hAnsi="TH SarabunPSK" w:cs="TH SarabunPSK"/>
          <w:sz w:val="32"/>
          <w:szCs w:val="32"/>
          <w:cs/>
        </w:rPr>
        <w:t xml:space="preserve"> ทราบภายใน ๓๐ วัน นับแต่วันที่ออก</w:t>
      </w:r>
    </w:p>
    <w:p w:rsidR="00B40A4B" w:rsidRPr="00B40A4B" w:rsidRDefault="00DB41F1" w:rsidP="00D5264B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0A4B" w:rsidRPr="00B40A4B">
        <w:rPr>
          <w:rFonts w:ascii="TH SarabunPSK" w:hAnsi="TH SarabunPSK" w:cs="TH SarabunPSK"/>
          <w:sz w:val="32"/>
          <w:szCs w:val="32"/>
          <w:cs/>
        </w:rPr>
        <w:t>ประกาศ ให้ได้รับเงินรางวัล ๒,๕๐๐ บาท และไม่เกิน ๑ ครั้งต่อคนต่อปี</w:t>
      </w:r>
    </w:p>
    <w:p w:rsidR="00D5264B" w:rsidRDefault="00D163CD" w:rsidP="00EE734E">
      <w:pPr>
        <w:tabs>
          <w:tab w:val="left" w:pos="1560"/>
        </w:tabs>
        <w:spacing w:before="40"/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37952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๖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ผลงานวิจัยที่ได้รับการตีพิมพ์ในวารสารวิชาการระดับชาติที่ไม่อยู่ในฐานข้อมูลตามประกาศ </w:t>
      </w:r>
      <w:proofErr w:type="spellStart"/>
      <w:r w:rsidRPr="00B650E7"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๒๕๕๖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B650E7">
        <w:rPr>
          <w:rFonts w:ascii="TH SarabunPSK" w:hAnsi="TH SarabunPSK" w:cs="TH SarabunPSK" w:hint="cs"/>
          <w:sz w:val="32"/>
          <w:szCs w:val="32"/>
          <w:cs/>
        </w:rPr>
        <w:t>ก.พ.อ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 ทราบภายใน ๓๐ วัน นับแต่วันที่ออกประกาศ</w:t>
      </w:r>
      <w:r w:rsidRPr="00B650E7">
        <w:rPr>
          <w:rFonts w:ascii="TH SarabunPSK" w:hAnsi="TH SarabunPSK" w:cs="TH SarabunPSK"/>
          <w:sz w:val="32"/>
          <w:szCs w:val="32"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หรือตีพิมพ์ในวารสารวิชาการที่</w:t>
      </w:r>
      <w:proofErr w:type="spellStart"/>
      <w:r w:rsidRPr="00B650E7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 </w:t>
      </w:r>
      <w:r w:rsidRPr="00B650E7">
        <w:rPr>
          <w:rFonts w:ascii="TH SarabunPSK" w:hAnsi="TH SarabunPSK" w:cs="TH SarabunPSK"/>
          <w:sz w:val="32"/>
          <w:szCs w:val="32"/>
        </w:rPr>
        <w:t xml:space="preserve">TCI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ให้ได้รับเงินรางวัล ๓,๐๐๐ บาท</w:t>
      </w:r>
      <w:r w:rsidR="00FA39CA">
        <w:rPr>
          <w:rFonts w:ascii="TH SarabunPSK" w:hAnsi="TH SarabunPSK" w:cs="TH SarabunPSK"/>
          <w:sz w:val="32"/>
          <w:szCs w:val="32"/>
        </w:rPr>
        <w:t xml:space="preserve">      </w:t>
      </w:r>
    </w:p>
    <w:p w:rsidR="00FA39CA" w:rsidRPr="00B650E7" w:rsidRDefault="00D5264B" w:rsidP="00EE734E">
      <w:pPr>
        <w:tabs>
          <w:tab w:val="left" w:pos="284"/>
          <w:tab w:val="left" w:pos="1560"/>
        </w:tabs>
        <w:spacing w:before="40"/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637952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๗</w:t>
      </w:r>
      <w:r w:rsidR="00FA39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39CA" w:rsidRPr="00B650E7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ผลงานวิจัยที่ได้รับการตีพิมพ์ในวารสารระดับนานาชาติที่ปรากฏในฐานข้อมูลระดับนานาชาติ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A39CA" w:rsidRPr="00B650E7"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="00FA39CA" w:rsidRPr="00B650E7">
        <w:rPr>
          <w:rFonts w:ascii="TH SarabunPSK" w:hAnsi="TH SarabunPSK" w:cs="TH SarabunPSK" w:hint="cs"/>
          <w:sz w:val="32"/>
          <w:szCs w:val="32"/>
          <w:cs/>
        </w:rPr>
        <w:t>ก.พ.อ.</w:t>
      </w:r>
      <w:proofErr w:type="spellEnd"/>
      <w:r w:rsidR="00FA39CA" w:rsidRPr="00B650E7">
        <w:rPr>
          <w:rFonts w:ascii="TH SarabunPSK" w:hAnsi="TH SarabunPSK" w:cs="TH SarabunPSK" w:hint="cs"/>
          <w:sz w:val="32"/>
          <w:szCs w:val="32"/>
          <w:cs/>
        </w:rPr>
        <w:t xml:space="preserve">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๒๕๕๖ ให้ได้รับเงินรางวัล ๑๐,๐๐๐ บาท</w:t>
      </w:r>
    </w:p>
    <w:p w:rsidR="00637952" w:rsidRPr="00B40A4B" w:rsidRDefault="0017526F" w:rsidP="00EE734E">
      <w:pPr>
        <w:pStyle w:val="a5"/>
        <w:tabs>
          <w:tab w:val="left" w:pos="426"/>
          <w:tab w:val="left" w:pos="993"/>
        </w:tabs>
        <w:spacing w:before="40" w:line="276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37952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๘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ผลงานวิจัยที่ได้รับการตีพิมพ์ในวารสารระดับนานาชาติ กรณีที่ปรากฏอยู่ในฐานข้อมูล </w:t>
      </w:r>
      <w:r w:rsidRPr="00B650E7">
        <w:rPr>
          <w:rFonts w:ascii="TH SarabunPSK" w:hAnsi="TH SarabunPSK" w:cs="TH SarabunPSK"/>
          <w:sz w:val="32"/>
          <w:szCs w:val="32"/>
        </w:rPr>
        <w:t xml:space="preserve">ISI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ให้ได้รับเงินรางวัล ๑๕,๐๐๐ บาท หรือในกรณีที่ปรากฏอยู่ในฐานข้อมูลของ </w:t>
      </w:r>
      <w:r w:rsidRPr="00B650E7">
        <w:rPr>
          <w:rFonts w:ascii="TH SarabunPSK" w:hAnsi="TH SarabunPSK" w:cs="TH SarabunPSK"/>
          <w:sz w:val="32"/>
          <w:szCs w:val="32"/>
        </w:rPr>
        <w:t xml:space="preserve">SJR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อยู่ใน </w:t>
      </w:r>
      <w:r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๑</w:t>
      </w:r>
      <w:r w:rsidRPr="00B650E7">
        <w:rPr>
          <w:rFonts w:ascii="TH SarabunPSK" w:hAnsi="TH SarabunPSK" w:cs="TH SarabunPSK"/>
          <w:sz w:val="32"/>
          <w:szCs w:val="32"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๒ ให้ได้รับเงินรางวัล ๑๕,๐๐๐ บาท หรือในกรณีปรากฏอยู่ทั้งในฐานข้อมูล </w:t>
      </w:r>
      <w:r w:rsidRPr="00B650E7">
        <w:rPr>
          <w:rFonts w:ascii="TH SarabunPSK" w:hAnsi="TH SarabunPSK" w:cs="TH SarabunPSK"/>
          <w:sz w:val="32"/>
          <w:szCs w:val="32"/>
        </w:rPr>
        <w:t xml:space="preserve">ISI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และฐานข้อมูล</w:t>
      </w:r>
      <w:r w:rsidRPr="00B650E7">
        <w:rPr>
          <w:rFonts w:ascii="TH SarabunPSK" w:hAnsi="TH SarabunPSK" w:cs="TH SarabunPSK"/>
          <w:sz w:val="32"/>
          <w:szCs w:val="32"/>
        </w:rPr>
        <w:t xml:space="preserve"> SJR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ให้ผู้ขอรับเงินรางวัลเบิกจากฐานใดฐานหนึ่ง</w:t>
      </w:r>
      <w:r w:rsidR="00A73A41" w:rsidRPr="00B40A4B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637952" w:rsidRPr="00B40A4B" w:rsidRDefault="00637952" w:rsidP="00EE734E">
      <w:pPr>
        <w:pStyle w:val="a5"/>
        <w:tabs>
          <w:tab w:val="left" w:pos="993"/>
        </w:tabs>
        <w:spacing w:before="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๙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ผลงานสร้างสรรค์ที่ได้รับการเผยแพร่ในระดับสถาบัน ให้ได้รับรางวัล ๑,๕๐๐ บาท</w:t>
      </w:r>
    </w:p>
    <w:p w:rsidR="00637952" w:rsidRPr="00B40A4B" w:rsidRDefault="00637952" w:rsidP="00EE734E">
      <w:pPr>
        <w:pStyle w:val="a5"/>
        <w:tabs>
          <w:tab w:val="left" w:pos="993"/>
        </w:tabs>
        <w:spacing w:before="4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๐ ผลงานสร้างสรรค์ที่ได้รับการเผยแพร่ในระดับชาติ ให้ได้รับเงินรางวัล ๓,๐๐๐ บาท</w:t>
      </w:r>
      <w:r w:rsidRPr="00B40A4B">
        <w:rPr>
          <w:rFonts w:ascii="TH SarabunPSK" w:hAnsi="TH SarabunPSK" w:cs="TH SarabunPSK"/>
          <w:sz w:val="32"/>
          <w:szCs w:val="32"/>
          <w:cs/>
        </w:rPr>
        <w:tab/>
      </w:r>
    </w:p>
    <w:p w:rsidR="00801B0A" w:rsidRPr="00B40A4B" w:rsidRDefault="00637952" w:rsidP="00D5264B">
      <w:pPr>
        <w:pStyle w:val="a5"/>
        <w:spacing w:before="40"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๑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ผลงานสร้างสรรค์ที่ได้รับการเผยแพร่ในระดับความร่วมมือระหว่างประเทศ หรือได้รับอนุสิทธิบัตร                               </w:t>
      </w:r>
    </w:p>
    <w:p w:rsidR="00637952" w:rsidRPr="00B40A4B" w:rsidRDefault="00801B0A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             ให้ได้รับเงินรางวัล ๑๐,๐๐๐ บาท</w:t>
      </w:r>
    </w:p>
    <w:p w:rsidR="00C92DF1" w:rsidRDefault="00637952" w:rsidP="00EE734E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๒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ผลงานสร้างสรรค์ที่ได้รับการเผยแพร่ในระดับภูมิภาคอาเซียน/นานาชาติ ให้ได้รับเงินรางวัล </w:t>
      </w:r>
      <w:r w:rsidR="00C9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7952" w:rsidRPr="00B40A4B" w:rsidRDefault="00C92DF1" w:rsidP="00EE734E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๑๕,๐๐๐ บาท</w:t>
      </w:r>
    </w:p>
    <w:p w:rsidR="00637952" w:rsidRPr="00B40A4B" w:rsidRDefault="00637952" w:rsidP="00637952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๓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ผลงานที่ได้รับสิทธิบัตร ให้ได้รับเงินรางวัล ๒๐,๐๐๐ บาท</w:t>
      </w:r>
    </w:p>
    <w:p w:rsidR="00C92DF1" w:rsidRDefault="00637952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EF5D7B" w:rsidRPr="00B40A4B">
        <w:rPr>
          <w:rFonts w:ascii="TH SarabunPSK" w:hAnsi="TH SarabunPSK" w:cs="TH SarabunPSK"/>
          <w:sz w:val="32"/>
          <w:szCs w:val="32"/>
          <w:cs/>
        </w:rPr>
        <w:t>๔ ผลงานทางวิชาการที่ผ่านการพิจารณาตามเกณฑ์การขอตำแหน่งทางวิชาการแล้ว</w:t>
      </w:r>
    </w:p>
    <w:p w:rsidR="00C92DF1" w:rsidRDefault="005C233C" w:rsidP="00C92DF1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tab/>
      </w:r>
      <w:r w:rsidR="00C92DF1">
        <w:rPr>
          <w:rFonts w:ascii="TH SarabunPSK" w:hAnsi="TH SarabunPSK" w:cs="TH SarabunPSK"/>
          <w:sz w:val="32"/>
          <w:szCs w:val="32"/>
        </w:rPr>
        <w:t xml:space="preserve"> </w:t>
      </w:r>
      <w:r w:rsidR="00C92DF1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C92DF1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DF1" w:rsidRPr="00B650E7">
        <w:rPr>
          <w:rFonts w:ascii="TH SarabunPSK" w:hAnsi="TH SarabunPSK" w:cs="TH SarabunPSK" w:hint="cs"/>
          <w:sz w:val="32"/>
          <w:szCs w:val="32"/>
          <w:cs/>
        </w:rPr>
        <w:t>ระดับผู้ช่วยศาสตราจารย์ ให้ได้รับเงินรางวัล ๑๐,๐๐๐ บาท</w:t>
      </w:r>
    </w:p>
    <w:p w:rsidR="00C92DF1" w:rsidRDefault="00C92DF1" w:rsidP="00C92DF1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ระดับรองศาสตราจารย์ ให้ได้รับเงินรางวัล ๒๐,๐๐๐ บาท</w:t>
      </w:r>
    </w:p>
    <w:p w:rsidR="005C233C" w:rsidRPr="00B40A4B" w:rsidRDefault="00C92DF1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ระดับศาสตราจารย์ ให้ได้รับเงินรางวัล ๓๐,๐๐๐ </w:t>
      </w:r>
      <w:r w:rsidR="008C17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B7441" w:rsidRDefault="005B7441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5B7441" w:rsidRDefault="005B7441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5B7441" w:rsidRDefault="005B7441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5B7441" w:rsidRDefault="005B7441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AE3978" w:rsidRDefault="00AE3978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AE3978" w:rsidRDefault="00AE3978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 w:hint="cs"/>
          <w:sz w:val="32"/>
          <w:szCs w:val="32"/>
        </w:rPr>
      </w:pPr>
    </w:p>
    <w:p w:rsidR="008A6EBE" w:rsidRPr="00B40A4B" w:rsidRDefault="008A6EBE" w:rsidP="00876D90">
      <w:pPr>
        <w:tabs>
          <w:tab w:val="left" w:pos="1134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๔.๑๕ </w:t>
      </w:r>
      <w:r w:rsidR="00B9794F" w:rsidRPr="00B650E7">
        <w:rPr>
          <w:rFonts w:ascii="TH SarabunPSK" w:hAnsi="TH SarabunPSK" w:cs="TH SarabunPSK" w:hint="cs"/>
          <w:sz w:val="32"/>
          <w:szCs w:val="32"/>
          <w:cs/>
        </w:rPr>
        <w:t>ค่าใช้จ่ายตามวารสารเรียกเก็บ (</w:t>
      </w:r>
      <w:r w:rsidR="00B9794F" w:rsidRPr="00B650E7">
        <w:rPr>
          <w:rFonts w:ascii="TH SarabunPSK" w:hAnsi="TH SarabunPSK" w:cs="TH SarabunPSK"/>
          <w:sz w:val="32"/>
          <w:szCs w:val="32"/>
        </w:rPr>
        <w:t>Page Charge)</w:t>
      </w:r>
      <w:r w:rsidR="00B9794F" w:rsidRPr="00B650E7">
        <w:rPr>
          <w:rFonts w:ascii="TH SarabunPSK" w:hAnsi="TH SarabunPSK" w:cs="TH SarabunPSK" w:hint="cs"/>
          <w:sz w:val="32"/>
          <w:szCs w:val="32"/>
          <w:cs/>
        </w:rPr>
        <w:t xml:space="preserve"> ให้จ่ายดังนี้ </w:t>
      </w:r>
    </w:p>
    <w:p w:rsidR="00637952" w:rsidRDefault="00876D90" w:rsidP="00876D90">
      <w:pPr>
        <w:tabs>
          <w:tab w:val="left" w:pos="1620"/>
          <w:tab w:val="left" w:pos="2880"/>
        </w:tabs>
        <w:spacing w:line="276" w:lineRule="auto"/>
        <w:ind w:left="127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วารสารวิชาการระดับชาติและวารสารวิชาการระดับนานาชาติในฐานข้อมูลของ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Scopus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 ISI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หรือที่ถูกจัดใน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๑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๒ ของฐานข้อมูลการจัดอันดับวารสาร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SJR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ให้จ่าย</w:t>
      </w:r>
      <w:r w:rsidR="00B97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๘๐ ของอัตราที่วารสารเรียกเก็บ โดยไม่รวมถึงค่าธรรมเนียมหรือค่าใช้จ่ายพิเศษเฉพาะส่วนที่เพิ่มเติมจากค่าตีพิมพ์ ในกรณีขอลงตีพิมพ์เร็ว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(Fast Track)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หรือกรณีด่วนมาก </w:t>
      </w:r>
      <w:r w:rsidR="00B0657F" w:rsidRPr="00B650E7">
        <w:rPr>
          <w:rFonts w:ascii="TH SarabunPSK" w:hAnsi="TH SarabunPSK" w:cs="TH SarabunPSK"/>
          <w:sz w:val="32"/>
          <w:szCs w:val="32"/>
        </w:rPr>
        <w:t>(Super Fast Track)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B7441" w:rsidRPr="00967B39" w:rsidRDefault="005B7441" w:rsidP="00B9794F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left="1134"/>
        <w:rPr>
          <w:rFonts w:ascii="TH SarabunPSK" w:hAnsi="TH SarabunPSK" w:cs="TH SarabunPSK"/>
          <w:sz w:val="20"/>
          <w:szCs w:val="20"/>
        </w:rPr>
      </w:pPr>
    </w:p>
    <w:p w:rsidR="006D6656" w:rsidRDefault="00637952" w:rsidP="00637952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 xml:space="preserve">๕. </w:t>
      </w:r>
      <w:r w:rsidRPr="00B40A4B">
        <w:rPr>
          <w:rFonts w:ascii="TH SarabunPSK" w:hAnsi="TH SarabunPSK" w:cs="TH SarabunPSK"/>
          <w:b w:val="0"/>
          <w:bCs w:val="0"/>
          <w:cs/>
        </w:rPr>
        <w:tab/>
        <w:t>ข้าพเจ้าได้แนบหลักฐานประกอบ</w:t>
      </w:r>
      <w:r w:rsidR="006D6656">
        <w:rPr>
          <w:rFonts w:ascii="TH SarabunPSK" w:hAnsi="TH SarabunPSK" w:cs="TH SarabunPSK" w:hint="cs"/>
          <w:b w:val="0"/>
          <w:bCs w:val="0"/>
          <w:cs/>
        </w:rPr>
        <w:t>การพิจารณาผลงานเขียนทางวิชาการ/</w:t>
      </w:r>
      <w:r w:rsidRPr="00B40A4B">
        <w:rPr>
          <w:rFonts w:ascii="TH SarabunPSK" w:hAnsi="TH SarabunPSK" w:cs="TH SarabunPSK"/>
          <w:b w:val="0"/>
          <w:bCs w:val="0"/>
          <w:cs/>
        </w:rPr>
        <w:t>ผลงานวิจัย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/ผลงานสร้างสรรค์          </w:t>
      </w:r>
    </w:p>
    <w:p w:rsidR="00637952" w:rsidRPr="00B40A4B" w:rsidRDefault="006D6656" w:rsidP="00637952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637952" w:rsidRPr="00B40A4B">
        <w:rPr>
          <w:rFonts w:ascii="TH SarabunPSK" w:hAnsi="TH SarabunPSK" w:cs="TH SarabunPSK"/>
          <w:b w:val="0"/>
          <w:bCs w:val="0"/>
          <w:cs/>
        </w:rPr>
        <w:t>ที่ขอรับรางวัลดังนี้</w:t>
      </w:r>
    </w:p>
    <w:p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  <w:t>๕</w:t>
      </w:r>
      <w:r w:rsidR="006D6656">
        <w:rPr>
          <w:rFonts w:ascii="TH SarabunPSK" w:hAnsi="TH SarabunPSK" w:cs="TH SarabunPSK" w:hint="cs"/>
          <w:b w:val="0"/>
          <w:bCs w:val="0"/>
          <w:cs/>
        </w:rPr>
        <w:t>.๑</w:t>
      </w:r>
      <w:r w:rsidRPr="00B40A4B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6D6656">
        <w:rPr>
          <w:rFonts w:ascii="TH SarabunPSK" w:hAnsi="TH SarabunPSK" w:cs="TH SarabunPSK" w:hint="cs"/>
          <w:b w:val="0"/>
          <w:bCs w:val="0"/>
          <w:cs/>
        </w:rPr>
        <w:t>ทางวิชาการ</w:t>
      </w:r>
    </w:p>
    <w:p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สำเนาบทความ</w:t>
      </w:r>
      <w:r w:rsidR="006D6656">
        <w:rPr>
          <w:rFonts w:ascii="TH SarabunPSK" w:hAnsi="TH SarabunPSK" w:cs="TH SarabunPSK" w:hint="cs"/>
          <w:b w:val="0"/>
          <w:bCs w:val="0"/>
          <w:cs/>
        </w:rPr>
        <w:t>ทางวิชาการที่ได้รับการตีพิมพ์</w:t>
      </w:r>
    </w:p>
    <w:p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สำเนาหน้าปก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F1A7E">
        <w:rPr>
          <w:rFonts w:ascii="TH SarabunPSK" w:hAnsi="TH SarabunPSK" w:cs="TH SarabunPSK" w:hint="cs"/>
          <w:b w:val="0"/>
          <w:bCs w:val="0"/>
          <w:cs/>
        </w:rPr>
        <w:t>สำเนา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สารบัญ  </w:t>
      </w:r>
      <w:r w:rsidR="006D6656">
        <w:rPr>
          <w:rFonts w:ascii="TH SarabunPSK" w:hAnsi="TH SarabunPSK" w:cs="TH SarabunPSK" w:hint="cs"/>
          <w:b w:val="0"/>
          <w:bCs w:val="0"/>
          <w:cs/>
        </w:rPr>
        <w:t>ตำราหรือหนังสือ</w:t>
      </w:r>
    </w:p>
    <w:p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.๓ สำเนา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หน้าปกวารสาร </w:t>
      </w:r>
      <w:r w:rsidR="0016360A">
        <w:rPr>
          <w:rFonts w:ascii="TH SarabunPSK" w:hAnsi="TH SarabunPSK" w:cs="TH SarabunPSK" w:hint="cs"/>
          <w:b w:val="0"/>
          <w:bCs w:val="0"/>
          <w:cs/>
        </w:rPr>
        <w:t>สำเนาสารบัญ สำเนา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รายชื่อบรรณาธิการ  </w:t>
      </w:r>
    </w:p>
    <w:p w:rsidR="00637952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.๔ สำเนา</w:t>
      </w:r>
      <w:r w:rsidR="001A7840">
        <w:rPr>
          <w:rFonts w:ascii="TH SarabunPSK" w:hAnsi="TH SarabunPSK" w:cs="TH SarabunPSK" w:hint="cs"/>
          <w:b w:val="0"/>
          <w:bCs w:val="0"/>
          <w:cs/>
        </w:rPr>
        <w:t>รายชื่อวารสารที่อยู่ในฐานข้อมูลทางวิชาการระดับชาติ/นานาชาติ</w:t>
      </w:r>
    </w:p>
    <w:p w:rsidR="0016360A" w:rsidRPr="00B40A4B" w:rsidRDefault="0016360A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๕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สำเนา</w:t>
      </w:r>
      <w:r w:rsidR="00404780">
        <w:rPr>
          <w:rFonts w:ascii="TH SarabunPSK" w:hAnsi="TH SarabunPSK" w:cs="TH SarabunPSK" w:hint="cs"/>
          <w:b w:val="0"/>
          <w:bCs w:val="0"/>
          <w:cs/>
        </w:rPr>
        <w:t>คำสั่งแต่งตั้งผู้ทรงคุณวุฒิภายนอก</w:t>
      </w:r>
    </w:p>
    <w:p w:rsidR="00637952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 w:rsidR="0016360A">
        <w:rPr>
          <w:rFonts w:ascii="TH SarabunPSK" w:hAnsi="TH SarabunPSK" w:cs="TH SarabunPSK" w:hint="cs"/>
          <w:b w:val="0"/>
          <w:bCs w:val="0"/>
          <w:cs/>
        </w:rPr>
        <w:t>๖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อื่นๆ 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:rsidR="006D6656" w:rsidRPr="00B40A4B" w:rsidRDefault="00DF1FD1" w:rsidP="006D6656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6D6656" w:rsidRPr="00B40A4B">
        <w:rPr>
          <w:rFonts w:ascii="TH SarabunPSK" w:hAnsi="TH SarabunPSK" w:cs="TH SarabunPSK"/>
          <w:b w:val="0"/>
          <w:bCs w:val="0"/>
          <w:cs/>
        </w:rPr>
        <w:t>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="006D6656" w:rsidRPr="00B40A4B">
        <w:rPr>
          <w:rFonts w:ascii="TH SarabunPSK" w:hAnsi="TH SarabunPSK" w:cs="TH SarabunPSK"/>
          <w:b w:val="0"/>
          <w:bCs w:val="0"/>
          <w:cs/>
        </w:rPr>
        <w:tab/>
        <w:t>บทความวิจัยที่ได้รับการตีพิมพ์</w:t>
      </w:r>
    </w:p>
    <w:p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.๑ สำเนาผลงานวิจัยที่ได้รับการตีพิมพ์  </w:t>
      </w:r>
    </w:p>
    <w:p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สำเนาหน้าปกวารสาร สารบัญ</w:t>
      </w:r>
      <w:r w:rsidR="00D0086D">
        <w:rPr>
          <w:rFonts w:ascii="TH SarabunPSK" w:hAnsi="TH SarabunPSK" w:cs="TH SarabunPSK" w:hint="cs"/>
          <w:b w:val="0"/>
          <w:bCs w:val="0"/>
          <w:cs/>
        </w:rPr>
        <w:t xml:space="preserve"> และรายชื่อบรรณาธิการ</w:t>
      </w:r>
    </w:p>
    <w:p w:rsidR="006D6656" w:rsidRPr="00B40A4B" w:rsidRDefault="006D6656" w:rsidP="00D0086D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.๓ สำเนารายชื่อวารสารที่อยู่ในฐานข้อมูลทางวิชาการระดับชาติ/นานาชาติ </w:t>
      </w:r>
    </w:p>
    <w:p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.๔ สำเนาประกาศทุนวิจัยหรือบันทึกแจ้งกับมหาวิทยาลัยเป็นลายลักษณ์อักษร</w:t>
      </w:r>
    </w:p>
    <w:p w:rsidR="006D6656" w:rsidRPr="00B40A4B" w:rsidRDefault="006D6656" w:rsidP="006D6656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="00D0086D"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.๕ อื่นๆ</w:t>
      </w:r>
    </w:p>
    <w:p w:rsidR="001D77C7" w:rsidRDefault="001D77C7" w:rsidP="001D77C7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:rsidR="001D77C7" w:rsidRPr="00B40A4B" w:rsidRDefault="001D77C7" w:rsidP="001D77C7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>๕.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ab/>
        <w:t>บทความวิจัยที่ได้</w:t>
      </w:r>
      <w:r>
        <w:rPr>
          <w:rFonts w:ascii="TH SarabunPSK" w:hAnsi="TH SarabunPSK" w:cs="TH SarabunPSK" w:hint="cs"/>
          <w:b w:val="0"/>
          <w:bCs w:val="0"/>
          <w:cs/>
        </w:rPr>
        <w:t>นำเสนอในการประชุม/สัมมนาทางวิชาการ</w:t>
      </w:r>
    </w:p>
    <w:p w:rsidR="001D77C7" w:rsidRPr="00B40A4B" w:rsidRDefault="001D77C7" w:rsidP="001D77C7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</w:t>
      </w:r>
      <w:r>
        <w:rPr>
          <w:rFonts w:ascii="TH SarabunPSK" w:hAnsi="TH SarabunPSK" w:cs="TH SarabunPSK"/>
          <w:b w:val="0"/>
          <w:bCs w:val="0"/>
          <w:cs/>
        </w:rPr>
        <w:t>า</w:t>
      </w:r>
      <w:r w:rsidR="00356A1C">
        <w:rPr>
          <w:rFonts w:ascii="TH SarabunPSK" w:hAnsi="TH SarabunPSK" w:cs="TH SarabunPSK" w:hint="cs"/>
          <w:b w:val="0"/>
          <w:bCs w:val="0"/>
          <w:cs/>
        </w:rPr>
        <w:t>บทความ</w:t>
      </w:r>
      <w:r>
        <w:rPr>
          <w:rFonts w:ascii="TH SarabunPSK" w:hAnsi="TH SarabunPSK" w:cs="TH SarabunPSK"/>
          <w:b w:val="0"/>
          <w:bCs w:val="0"/>
          <w:cs/>
        </w:rPr>
        <w:t>วิจัยที่ได้นำเสนอในการประชุม/สัมมนาทางวิชาการ</w:t>
      </w:r>
    </w:p>
    <w:p w:rsidR="001D77C7" w:rsidRDefault="001D77C7" w:rsidP="001D77C7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สำเนาหน้าปก</w:t>
      </w:r>
      <w:r>
        <w:rPr>
          <w:rFonts w:ascii="TH SarabunPSK" w:hAnsi="TH SarabunPSK" w:cs="TH SarabunPSK" w:hint="cs"/>
          <w:b w:val="0"/>
          <w:bCs w:val="0"/>
          <w:cs/>
        </w:rPr>
        <w:t>การประชุม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</w:t>
      </w:r>
      <w:r w:rsidR="00356A1C">
        <w:rPr>
          <w:rFonts w:ascii="TH SarabunPSK" w:hAnsi="TH SarabunPSK" w:cs="TH SarabunPSK" w:hint="cs"/>
          <w:b w:val="0"/>
          <w:bCs w:val="0"/>
          <w:cs/>
        </w:rPr>
        <w:t>สำเนา</w:t>
      </w:r>
      <w:r w:rsidRPr="00B40A4B">
        <w:rPr>
          <w:rFonts w:ascii="TH SarabunPSK" w:hAnsi="TH SarabunPSK" w:cs="TH SarabunPSK"/>
          <w:b w:val="0"/>
          <w:bCs w:val="0"/>
          <w:cs/>
        </w:rPr>
        <w:t>สารบัญ</w:t>
      </w:r>
      <w:r>
        <w:rPr>
          <w:rFonts w:ascii="TH SarabunPSK" w:hAnsi="TH SarabunPSK" w:cs="TH SarabunPSK" w:hint="cs"/>
          <w:b w:val="0"/>
          <w:bCs w:val="0"/>
          <w:cs/>
        </w:rPr>
        <w:t xml:space="preserve"> หรือกำหนดการที่มีชื่อผลงานการนำเสนอ</w:t>
      </w:r>
    </w:p>
    <w:p w:rsidR="001D77C7" w:rsidRPr="00B40A4B" w:rsidRDefault="001D77C7" w:rsidP="001D77C7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และรายชื่อบรรณาธิการ</w:t>
      </w:r>
    </w:p>
    <w:p w:rsidR="001D77C7" w:rsidRPr="00B40A4B" w:rsidRDefault="001D77C7" w:rsidP="001D77C7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.๓ สำเนาประกาศทุนวิจัยหรือบันทึกแจ้งกับมหาวิทยาลัยเป็นลายลักษณ์อักษร</w:t>
      </w:r>
    </w:p>
    <w:p w:rsidR="007674D2" w:rsidRDefault="001D77C7" w:rsidP="007674D2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อื่นๆ</w:t>
      </w:r>
      <w:r w:rsidR="007674D2" w:rsidRPr="00B40A4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="007674D2"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:rsidR="007674D2" w:rsidRDefault="007674D2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</w:p>
    <w:p w:rsidR="003F6321" w:rsidRDefault="007674D2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</w:p>
    <w:p w:rsidR="00AE3978" w:rsidRDefault="00AE3978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:rsidR="00AE3978" w:rsidRDefault="00AE3978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:rsidR="007674D2" w:rsidRPr="00B40A4B" w:rsidRDefault="003F6321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7674D2" w:rsidRPr="00B40A4B">
        <w:rPr>
          <w:rFonts w:ascii="TH SarabunPSK" w:hAnsi="TH SarabunPSK" w:cs="TH SarabunPSK"/>
          <w:b w:val="0"/>
          <w:bCs w:val="0"/>
          <w:cs/>
        </w:rPr>
        <w:t>๕.</w:t>
      </w:r>
      <w:r w:rsidR="007674D2">
        <w:rPr>
          <w:rFonts w:ascii="TH SarabunPSK" w:hAnsi="TH SarabunPSK" w:cs="TH SarabunPSK" w:hint="cs"/>
          <w:b w:val="0"/>
          <w:bCs w:val="0"/>
          <w:cs/>
        </w:rPr>
        <w:t>๔</w:t>
      </w:r>
      <w:r w:rsidR="007674D2" w:rsidRPr="00B40A4B">
        <w:rPr>
          <w:rFonts w:ascii="TH SarabunPSK" w:hAnsi="TH SarabunPSK" w:cs="TH SarabunPSK"/>
          <w:b w:val="0"/>
          <w:bCs w:val="0"/>
          <w:cs/>
        </w:rPr>
        <w:tab/>
      </w:r>
      <w:r w:rsidR="007674D2">
        <w:rPr>
          <w:rFonts w:ascii="TH SarabunPSK" w:hAnsi="TH SarabunPSK" w:cs="TH SarabunPSK" w:hint="cs"/>
          <w:b w:val="0"/>
          <w:bCs w:val="0"/>
          <w:cs/>
        </w:rPr>
        <w:t>ผลงานสร้างสรรค์</w:t>
      </w:r>
    </w:p>
    <w:p w:rsidR="007674D2" w:rsidRPr="00B40A4B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</w:t>
      </w:r>
      <w:r>
        <w:rPr>
          <w:rFonts w:ascii="TH SarabunPSK" w:hAnsi="TH SarabunPSK" w:cs="TH SarabunPSK"/>
          <w:b w:val="0"/>
          <w:bCs w:val="0"/>
          <w:cs/>
        </w:rPr>
        <w:t>าผลงาน</w:t>
      </w:r>
      <w:r>
        <w:rPr>
          <w:rFonts w:ascii="TH SarabunPSK" w:hAnsi="TH SarabunPSK" w:cs="TH SarabunPSK" w:hint="cs"/>
          <w:b w:val="0"/>
          <w:bCs w:val="0"/>
          <w:cs/>
        </w:rPr>
        <w:t>สร้างสรรค์ที่ได้รับการเผยแพร่</w:t>
      </w:r>
    </w:p>
    <w:p w:rsidR="007674D2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</w:t>
      </w:r>
      <w:r>
        <w:rPr>
          <w:rFonts w:ascii="TH SarabunPSK" w:hAnsi="TH SarabunPSK" w:cs="TH SarabunPSK" w:hint="cs"/>
          <w:b w:val="0"/>
          <w:bCs w:val="0"/>
          <w:cs/>
        </w:rPr>
        <w:t>สิทธิบัตร</w:t>
      </w:r>
    </w:p>
    <w:p w:rsidR="007674D2" w:rsidRDefault="007674D2" w:rsidP="007674D2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อื่นๆ</w:t>
      </w:r>
    </w:p>
    <w:p w:rsidR="007674D2" w:rsidRDefault="007674D2" w:rsidP="007674D2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:rsidR="007674D2" w:rsidRPr="00B40A4B" w:rsidRDefault="007674D2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>๕.</w:t>
      </w:r>
      <w:r>
        <w:rPr>
          <w:rFonts w:ascii="TH SarabunPSK" w:hAnsi="TH SarabunPSK" w:cs="TH SarabunPSK" w:hint="cs"/>
          <w:b w:val="0"/>
          <w:bCs w:val="0"/>
          <w:cs/>
        </w:rPr>
        <w:t>๕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ผลงานทางวิชาการที่ผ่านการพิจารณาตามเกณฑ์การขอตำแหน่งทางวิชาการ</w:t>
      </w:r>
    </w:p>
    <w:p w:rsidR="007674D2" w:rsidRPr="00B40A4B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D54CB">
        <w:rPr>
          <w:rFonts w:ascii="TH SarabunPSK" w:hAnsi="TH SarabunPSK" w:cs="TH SarabunPSK" w:hint="cs"/>
          <w:b w:val="0"/>
          <w:bCs w:val="0"/>
          <w:cs/>
        </w:rPr>
        <w:t>๕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</w:t>
      </w:r>
      <w:r>
        <w:rPr>
          <w:rFonts w:ascii="TH SarabunPSK" w:hAnsi="TH SarabunPSK" w:cs="TH SarabunPSK"/>
          <w:b w:val="0"/>
          <w:bCs w:val="0"/>
          <w:cs/>
        </w:rPr>
        <w:t>าหน้าปก สารบัญ</w:t>
      </w:r>
    </w:p>
    <w:p w:rsidR="007674D2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D54CB">
        <w:rPr>
          <w:rFonts w:ascii="TH SarabunPSK" w:hAnsi="TH SarabunPSK" w:cs="TH SarabunPSK" w:hint="cs"/>
          <w:b w:val="0"/>
          <w:bCs w:val="0"/>
          <w:cs/>
        </w:rPr>
        <w:t>๕</w:t>
      </w:r>
      <w:bookmarkStart w:id="0" w:name="_GoBack"/>
      <w:bookmarkEnd w:id="0"/>
      <w:r w:rsidRPr="00B40A4B">
        <w:rPr>
          <w:rFonts w:ascii="TH SarabunPSK" w:hAnsi="TH SarabunPSK" w:cs="TH SarabunPSK"/>
          <w:b w:val="0"/>
          <w:bCs w:val="0"/>
          <w:cs/>
        </w:rPr>
        <w:t>.๒ อื่นๆ</w:t>
      </w:r>
    </w:p>
    <w:p w:rsidR="00637952" w:rsidRPr="00967B39" w:rsidRDefault="00637952" w:rsidP="00B40A4B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sz w:val="20"/>
          <w:szCs w:val="20"/>
        </w:rPr>
      </w:pPr>
    </w:p>
    <w:p w:rsidR="00637952" w:rsidRPr="00B40A4B" w:rsidRDefault="00637952" w:rsidP="00B40A4B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cs/>
        </w:rPr>
        <w:t>ข้าพเจ้าขอรับรองว่า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</w:p>
    <w:p w:rsidR="00637952" w:rsidRPr="00B40A4B" w:rsidRDefault="008501C7" w:rsidP="00B40A4B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637952" w:rsidRPr="00B40A4B">
        <w:rPr>
          <w:rFonts w:ascii="TH SarabunPSK" w:hAnsi="TH SarabunPSK" w:cs="TH SarabunPSK"/>
          <w:b w:val="0"/>
          <w:bCs w:val="0"/>
          <w:cs/>
        </w:rPr>
        <w:t>ผลงานที่เสนอขอรับรางวัลนี้ไม่เคยได้รับรางวัลตามประกาศมหาวิทยาลัยราช</w:t>
      </w:r>
      <w:proofErr w:type="spellStart"/>
      <w:r w:rsidR="00637952" w:rsidRPr="00B40A4B">
        <w:rPr>
          <w:rFonts w:ascii="TH SarabunPSK" w:hAnsi="TH SarabunPSK" w:cs="TH SarabunPSK"/>
          <w:b w:val="0"/>
          <w:bCs w:val="0"/>
          <w:cs/>
        </w:rPr>
        <w:t>ภัฏ</w:t>
      </w:r>
      <w:proofErr w:type="spellEnd"/>
      <w:r w:rsidR="00637952" w:rsidRPr="00B40A4B">
        <w:rPr>
          <w:rFonts w:ascii="TH SarabunPSK" w:hAnsi="TH SarabunPSK" w:cs="TH SarabunPSK"/>
          <w:b w:val="0"/>
          <w:bCs w:val="0"/>
          <w:cs/>
        </w:rPr>
        <w:t>ลำปาง</w:t>
      </w:r>
      <w:r>
        <w:rPr>
          <w:rStyle w:val="TimesNewRomanDilleniaUPC1680"/>
          <w:rFonts w:ascii="TH SarabunPSK" w:hAnsi="TH SarabunPSK" w:cs="TH SarabunPSK" w:hint="cs"/>
          <w:color w:val="000000"/>
          <w:cs/>
        </w:rPr>
        <w:t xml:space="preserve">                                </w:t>
      </w:r>
      <w:r w:rsidR="00637952" w:rsidRPr="00B40A4B">
        <w:rPr>
          <w:rStyle w:val="TimesNewRomanDilleniaUPC1680"/>
          <w:rFonts w:ascii="TH SarabunPSK" w:hAnsi="TH SarabunPSK" w:cs="TH SarabunPSK"/>
          <w:color w:val="000000"/>
          <w:cs/>
        </w:rPr>
        <w:t>หรือรางวัลอื่นมาก่อน</w:t>
      </w:r>
    </w:p>
    <w:p w:rsidR="00637952" w:rsidRPr="00B40A4B" w:rsidRDefault="00637952" w:rsidP="00637952">
      <w:pPr>
        <w:pStyle w:val="TimesNewRomanDilleniaUPC168"/>
        <w:tabs>
          <w:tab w:val="left" w:pos="900"/>
        </w:tabs>
        <w:spacing w:line="276" w:lineRule="auto"/>
        <w:ind w:left="900"/>
        <w:rPr>
          <w:rFonts w:ascii="TH SarabunPSK" w:hAnsi="TH SarabunPSK" w:cs="TH SarabunPSK"/>
          <w:b w:val="0"/>
          <w:bCs w:val="0"/>
        </w:rPr>
      </w:pPr>
    </w:p>
    <w:p w:rsidR="00637952" w:rsidRPr="00B40A4B" w:rsidRDefault="00637952" w:rsidP="00E919F4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ลงชื่อ</w:t>
      </w:r>
      <w:r w:rsidRPr="00B40A4B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......................................................................................</w:t>
      </w:r>
    </w:p>
    <w:p w:rsidR="00637952" w:rsidRPr="00B40A4B" w:rsidRDefault="00637952" w:rsidP="00B40A4B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center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(</w:t>
      </w:r>
      <w:r w:rsidRPr="00B40A4B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...........................................................................................)</w:t>
      </w:r>
    </w:p>
    <w:p w:rsidR="00637952" w:rsidRPr="00B40A4B" w:rsidRDefault="00637952" w:rsidP="00B40A4B">
      <w:pPr>
        <w:pStyle w:val="TimesNewRomanDilleniaUPC168"/>
        <w:tabs>
          <w:tab w:val="left" w:pos="1350"/>
        </w:tabs>
        <w:spacing w:before="60" w:line="276" w:lineRule="auto"/>
        <w:ind w:right="540" w:firstLine="4680"/>
        <w:jc w:val="center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:rsidR="00AE3978" w:rsidRDefault="00E919F4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 w:hint="cs"/>
          <w:b w:val="0"/>
          <w:bCs w:val="0"/>
        </w:rPr>
      </w:pPr>
      <w:r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                              </w:t>
      </w:r>
    </w:p>
    <w:p w:rsidR="00637952" w:rsidRDefault="00E919F4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 w:hint="cs"/>
          <w:sz w:val="32"/>
          <w:szCs w:val="32"/>
          <w:u w:val="none"/>
        </w:rPr>
      </w:pPr>
      <w:r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</w:t>
      </w:r>
      <w:r w:rsidR="00637952" w:rsidRPr="00B40A4B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วันที่..................เดือน.......................................</w:t>
      </w:r>
      <w:proofErr w:type="spellStart"/>
      <w:r w:rsidR="00637952" w:rsidRPr="00B40A4B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proofErr w:type="spellEnd"/>
      <w:r w:rsidR="00637952" w:rsidRPr="00B40A4B">
        <w:rPr>
          <w:rStyle w:val="TimesNewRomanDilleniaUPC161"/>
          <w:rFonts w:ascii="TH SarabunPSK" w:hAnsi="TH SarabunPSK" w:cs="TH SarabunPSK"/>
          <w:b w:val="0"/>
          <w:bCs w:val="0"/>
          <w:cs/>
        </w:rPr>
        <w:t>......................</w:t>
      </w:r>
    </w:p>
    <w:p w:rsidR="00AE3978" w:rsidRDefault="00AE3978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 w:hint="cs"/>
          <w:sz w:val="32"/>
          <w:szCs w:val="32"/>
          <w:u w:val="none"/>
        </w:rPr>
      </w:pPr>
    </w:p>
    <w:p w:rsidR="00AE3978" w:rsidRDefault="00AE3978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 w:hint="cs"/>
          <w:sz w:val="32"/>
          <w:szCs w:val="32"/>
          <w:u w:val="none"/>
        </w:rPr>
      </w:pPr>
    </w:p>
    <w:p w:rsidR="00AE3978" w:rsidRDefault="00AE3978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Default="003D18ED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3D18ED" w:rsidRPr="00AA6D26" w:rsidRDefault="003D18ED" w:rsidP="003D18E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6D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รับรองการมีส่วนร่วมในผลงานวิจัยที่ได้รับการตีพิมพ์</w:t>
      </w:r>
    </w:p>
    <w:p w:rsidR="003D18ED" w:rsidRPr="00AA6D26" w:rsidRDefault="003D18ED" w:rsidP="003D18ED">
      <w:pPr>
        <w:rPr>
          <w:rFonts w:ascii="TH SarabunPSK" w:hAnsi="TH SarabunPSK" w:cs="TH SarabunPSK"/>
          <w:sz w:val="32"/>
          <w:szCs w:val="32"/>
        </w:rPr>
      </w:pPr>
    </w:p>
    <w:p w:rsidR="003D18ED" w:rsidRDefault="003D18ED" w:rsidP="003D18ED">
      <w:pPr>
        <w:pStyle w:val="TimesNewRomanDilleniaU5"/>
        <w:tabs>
          <w:tab w:val="left" w:pos="284"/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โครงการวิจัยเรื่อง.................................................................................................................................................</w:t>
      </w:r>
    </w:p>
    <w:p w:rsidR="003D18ED" w:rsidRDefault="003D18ED" w:rsidP="003D18ED">
      <w:pPr>
        <w:pStyle w:val="TimesNewRomanDilleniaU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3D18ED" w:rsidRDefault="003D18ED" w:rsidP="003D18ED">
      <w:pPr>
        <w:pStyle w:val="TimesNewRomanDilleniaU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p w:rsidR="003D18ED" w:rsidRPr="00AA6D26" w:rsidRDefault="003D18ED" w:rsidP="003D18ED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2097"/>
        <w:gridCol w:w="2716"/>
        <w:gridCol w:w="1422"/>
      </w:tblGrid>
      <w:tr w:rsidR="003D18ED" w:rsidRPr="00AA6D26" w:rsidTr="008B543F">
        <w:tc>
          <w:tcPr>
            <w:tcW w:w="3261" w:type="dxa"/>
          </w:tcPr>
          <w:p w:rsidR="003D18ED" w:rsidRPr="000B548C" w:rsidRDefault="003D18ED" w:rsidP="008B543F">
            <w:pPr>
              <w:pStyle w:val="TimesNewRomanDilleniaU5"/>
              <w:jc w:val="center"/>
              <w:rPr>
                <w:rFonts w:ascii="TH SarabunPSK" w:hAnsi="TH SarabunPSK" w:cs="TH SarabunPSK"/>
                <w:cs/>
              </w:rPr>
            </w:pPr>
            <w:r w:rsidRPr="000B548C">
              <w:rPr>
                <w:rFonts w:ascii="TH SarabunPSK" w:hAnsi="TH SarabunPSK" w:cs="TH SarabunPSK"/>
                <w:cs/>
              </w:rPr>
              <w:t>ชื่อ</w:t>
            </w:r>
            <w:r w:rsidRPr="000B548C">
              <w:rPr>
                <w:rFonts w:ascii="TH SarabunPSK" w:hAnsi="TH SarabunPSK" w:cs="TH SarabunPSK" w:hint="cs"/>
                <w:cs/>
              </w:rPr>
              <w:t>ผู้มีส่วนร่วมในผลงาน</w:t>
            </w:r>
          </w:p>
        </w:tc>
        <w:tc>
          <w:tcPr>
            <w:tcW w:w="2126" w:type="dxa"/>
          </w:tcPr>
          <w:p w:rsidR="003D18ED" w:rsidRPr="000B548C" w:rsidRDefault="003D18ED" w:rsidP="008B543F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0B548C">
              <w:rPr>
                <w:rFonts w:ascii="TH SarabunPSK" w:hAnsi="TH SarabunPSK" w:cs="TH SarabunPSK"/>
                <w:cs/>
              </w:rPr>
              <w:t>สัดส่วนที่ทำงาน (</w:t>
            </w:r>
            <w:r w:rsidRPr="000B548C">
              <w:rPr>
                <w:rFonts w:ascii="TH SarabunPSK" w:hAnsi="TH SarabunPSK" w:cs="TH SarabunPSK"/>
              </w:rPr>
              <w:t>%</w:t>
            </w:r>
            <w:r w:rsidRPr="000B548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754" w:type="dxa"/>
          </w:tcPr>
          <w:p w:rsidR="003D18ED" w:rsidRPr="000B548C" w:rsidRDefault="003D18ED" w:rsidP="008B543F">
            <w:pPr>
              <w:pStyle w:val="TimesNewRomanDilleniaU5"/>
              <w:tabs>
                <w:tab w:val="right" w:pos="165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B548C">
              <w:rPr>
                <w:rFonts w:ascii="TH SarabunPSK" w:hAnsi="TH SarabunPSK" w:cs="TH SarabunPSK" w:hint="cs"/>
                <w:cs/>
              </w:rPr>
              <w:t>หน้าที่ความรับผิดชอบ</w:t>
            </w:r>
          </w:p>
        </w:tc>
        <w:tc>
          <w:tcPr>
            <w:tcW w:w="1442" w:type="dxa"/>
          </w:tcPr>
          <w:p w:rsidR="003D18ED" w:rsidRPr="000B548C" w:rsidRDefault="003D18ED" w:rsidP="008B543F">
            <w:pPr>
              <w:pStyle w:val="TimesNewRomanDilleniaU5"/>
              <w:tabs>
                <w:tab w:val="right" w:pos="1658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B548C">
              <w:rPr>
                <w:rFonts w:ascii="TH SarabunPSK" w:hAnsi="TH SarabunPSK" w:cs="TH SarabunPSK" w:hint="cs"/>
                <w:cs/>
              </w:rPr>
              <w:t>ลงนาม</w:t>
            </w:r>
          </w:p>
        </w:tc>
      </w:tr>
      <w:tr w:rsidR="003D18ED" w:rsidRPr="00AA6D26" w:rsidTr="008B543F">
        <w:tc>
          <w:tcPr>
            <w:tcW w:w="3261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๑</w:t>
            </w:r>
            <w:r w:rsidRPr="00AA6D26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2126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54" w:type="dxa"/>
          </w:tcPr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42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D18ED" w:rsidRPr="00AA6D26" w:rsidTr="008B543F">
        <w:tc>
          <w:tcPr>
            <w:tcW w:w="3261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๒</w:t>
            </w:r>
            <w:r w:rsidRPr="00AA6D26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2126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54" w:type="dxa"/>
          </w:tcPr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42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D18ED" w:rsidRPr="00AA6D26" w:rsidTr="008B543F">
        <w:tc>
          <w:tcPr>
            <w:tcW w:w="3261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๓</w:t>
            </w:r>
            <w:r w:rsidRPr="00AA6D26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2126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54" w:type="dxa"/>
          </w:tcPr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42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D18ED" w:rsidRPr="00AA6D26" w:rsidTr="008B543F">
        <w:tc>
          <w:tcPr>
            <w:tcW w:w="3261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๔</w:t>
            </w:r>
            <w:r w:rsidRPr="00AA6D26">
              <w:rPr>
                <w:rFonts w:ascii="TH SarabunPSK" w:hAnsi="TH SarabunPSK" w:cs="TH SarabunPSK"/>
                <w:b w:val="0"/>
                <w:bCs w:val="0"/>
              </w:rPr>
              <w:t>.</w:t>
            </w:r>
          </w:p>
        </w:tc>
        <w:tc>
          <w:tcPr>
            <w:tcW w:w="2126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754" w:type="dxa"/>
          </w:tcPr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42" w:type="dxa"/>
          </w:tcPr>
          <w:p w:rsidR="003D18ED" w:rsidRPr="00AA6D26" w:rsidRDefault="003D18ED" w:rsidP="008B543F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D18ED" w:rsidRDefault="003D18ED" w:rsidP="003D18ED">
      <w:pPr>
        <w:rPr>
          <w:rFonts w:ascii="TH SarabunPSK" w:hAnsi="TH SarabunPSK" w:cs="TH SarabunPSK"/>
          <w:sz w:val="30"/>
          <w:szCs w:val="30"/>
        </w:rPr>
      </w:pPr>
    </w:p>
    <w:p w:rsidR="003D18ED" w:rsidRDefault="003D18ED" w:rsidP="003D18ED">
      <w:pPr>
        <w:pStyle w:val="a5"/>
        <w:spacing w:line="276" w:lineRule="auto"/>
        <w:ind w:left="360"/>
        <w:rPr>
          <w:rFonts w:ascii="TH SarabunPSK" w:hAnsi="TH SarabunPSK" w:cs="TH SarabunPSK"/>
          <w:sz w:val="30"/>
          <w:szCs w:val="30"/>
        </w:rPr>
      </w:pPr>
    </w:p>
    <w:p w:rsidR="003D18ED" w:rsidRPr="008501C7" w:rsidRDefault="003D18ED" w:rsidP="003D18ED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8501C7">
        <w:rPr>
          <w:rFonts w:ascii="TH SarabunPSK" w:hAnsi="TH SarabunPSK" w:cs="TH SarabunPSK"/>
          <w:b w:val="0"/>
          <w:bCs w:val="0"/>
          <w:cs/>
        </w:rPr>
        <w:t>ข้าพเจ้าขอรับรองว่า</w:t>
      </w:r>
      <w:r w:rsidRPr="008501C7">
        <w:rPr>
          <w:rFonts w:ascii="TH SarabunPSK" w:hAnsi="TH SarabunPSK" w:cs="TH SarabunPSK" w:hint="cs"/>
          <w:b w:val="0"/>
          <w:bCs w:val="0"/>
          <w:cs/>
        </w:rPr>
        <w:t>ข้อความข้างต้นเป็นจริงทุกประการ</w:t>
      </w:r>
      <w:r w:rsidRPr="008501C7">
        <w:rPr>
          <w:rFonts w:ascii="TH SarabunPSK" w:hAnsi="TH SarabunPSK" w:cs="TH SarabunPSK"/>
          <w:b w:val="0"/>
          <w:bCs w:val="0"/>
          <w:cs/>
        </w:rPr>
        <w:tab/>
      </w:r>
    </w:p>
    <w:p w:rsidR="003D18ED" w:rsidRPr="008501C7" w:rsidRDefault="003D18ED" w:rsidP="003D18ED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</w:rPr>
      </w:pPr>
    </w:p>
    <w:p w:rsidR="003D18ED" w:rsidRPr="008501C7" w:rsidRDefault="003D18ED" w:rsidP="003D18ED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8501C7">
        <w:rPr>
          <w:rFonts w:ascii="TH SarabunPSK" w:hAnsi="TH SarabunPSK" w:cs="TH SarabunPSK"/>
          <w:b w:val="0"/>
          <w:bCs w:val="0"/>
          <w:cs/>
        </w:rPr>
        <w:t>ลงชื่อ</w:t>
      </w:r>
      <w:r w:rsidRPr="008501C7">
        <w:rPr>
          <w:rStyle w:val="TimesNewRomanDilleniaU10"/>
          <w:rFonts w:ascii="TH SarabunPSK" w:hAnsi="TH SarabunPSK" w:cs="TH SarabunPSK" w:hint="cs"/>
          <w:sz w:val="32"/>
          <w:szCs w:val="32"/>
          <w:u w:val="none"/>
          <w:cs/>
        </w:rPr>
        <w:t>....................................................................................</w:t>
      </w:r>
    </w:p>
    <w:p w:rsidR="003D18ED" w:rsidRPr="008501C7" w:rsidRDefault="003D18ED" w:rsidP="003D18ED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left"/>
        <w:rPr>
          <w:rFonts w:ascii="TH SarabunPSK" w:hAnsi="TH SarabunPSK" w:cs="TH SarabunPSK"/>
          <w:b w:val="0"/>
          <w:bCs w:val="0"/>
        </w:rPr>
      </w:pPr>
      <w:r w:rsidRPr="008501C7">
        <w:rPr>
          <w:rFonts w:ascii="TH SarabunPSK" w:hAnsi="TH SarabunPSK" w:cs="TH SarabunPSK"/>
          <w:b w:val="0"/>
          <w:bCs w:val="0"/>
          <w:cs/>
        </w:rPr>
        <w:t>(</w:t>
      </w:r>
      <w:r w:rsidRPr="008501C7">
        <w:rPr>
          <w:rStyle w:val="TimesNewRomanDilleniaU10"/>
          <w:rFonts w:ascii="TH SarabunPSK" w:hAnsi="TH SarabunPSK" w:cs="TH SarabunPSK" w:hint="cs"/>
          <w:sz w:val="32"/>
          <w:szCs w:val="32"/>
          <w:u w:val="none"/>
          <w:cs/>
        </w:rPr>
        <w:t>...........................................................................................</w:t>
      </w:r>
      <w:r w:rsidRPr="008501C7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)</w:t>
      </w:r>
    </w:p>
    <w:p w:rsidR="003D18ED" w:rsidRPr="008501C7" w:rsidRDefault="003D18ED" w:rsidP="003D18ED">
      <w:pPr>
        <w:pStyle w:val="TimesNewRomanDilleniaUPC168"/>
        <w:tabs>
          <w:tab w:val="left" w:pos="1350"/>
        </w:tabs>
        <w:spacing w:before="60" w:line="276" w:lineRule="auto"/>
        <w:ind w:right="540" w:firstLine="4680"/>
        <w:jc w:val="center"/>
        <w:rPr>
          <w:rFonts w:ascii="TH SarabunPSK" w:hAnsi="TH SarabunPSK" w:cs="TH SarabunPSK"/>
          <w:b w:val="0"/>
          <w:bCs w:val="0"/>
        </w:rPr>
      </w:pPr>
      <w:r w:rsidRPr="008501C7">
        <w:rPr>
          <w:rFonts w:ascii="TH SarabunPSK" w:hAnsi="TH SarabunPSK" w:cs="TH SarabunPSK"/>
          <w:b w:val="0"/>
          <w:bCs w:val="0"/>
          <w:cs/>
        </w:rPr>
        <w:t>ผู้ขอรับ</w:t>
      </w:r>
      <w:r w:rsidRPr="008501C7">
        <w:rPr>
          <w:rFonts w:ascii="TH SarabunPSK" w:hAnsi="TH SarabunPSK" w:cs="TH SarabunPSK" w:hint="cs"/>
          <w:b w:val="0"/>
          <w:bCs w:val="0"/>
          <w:cs/>
        </w:rPr>
        <w:t>รางวัล</w:t>
      </w:r>
    </w:p>
    <w:p w:rsidR="003D18ED" w:rsidRPr="008501C7" w:rsidRDefault="003D18ED" w:rsidP="003D18ED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8501C7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>วันที่</w:t>
      </w:r>
      <w:r w:rsidRPr="008501C7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...............</w:t>
      </w:r>
      <w:r w:rsidRPr="008501C7">
        <w:rPr>
          <w:rStyle w:val="TimesNewRomanDilleniaUPC161"/>
          <w:rFonts w:ascii="TH SarabunPSK" w:hAnsi="TH SarabunPSK" w:cs="TH SarabunPSK"/>
          <w:b w:val="0"/>
          <w:bCs w:val="0"/>
          <w:cs/>
        </w:rPr>
        <w:t>เดือน</w:t>
      </w:r>
      <w:r w:rsidRPr="008501C7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...................................</w:t>
      </w:r>
      <w:proofErr w:type="spellStart"/>
      <w:r w:rsidRPr="008501C7">
        <w:rPr>
          <w:rStyle w:val="TimesNewRomanDilleniaUPC161"/>
          <w:rFonts w:ascii="TH SarabunPSK" w:hAnsi="TH SarabunPSK" w:cs="TH SarabunPSK"/>
          <w:b w:val="0"/>
          <w:bCs w:val="0"/>
          <w:cs/>
        </w:rPr>
        <w:t>พ.ศ</w:t>
      </w:r>
      <w:proofErr w:type="spellEnd"/>
      <w:r w:rsidRPr="008501C7">
        <w:rPr>
          <w:rStyle w:val="TimesNewRomanDilleniaUPC161"/>
          <w:rFonts w:ascii="TH SarabunPSK" w:hAnsi="TH SarabunPSK" w:cs="TH SarabunPSK"/>
          <w:b w:val="0"/>
          <w:bCs w:val="0"/>
          <w:cs/>
        </w:rPr>
        <w:t>.</w:t>
      </w:r>
      <w:r w:rsidRPr="008501C7"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>....................</w:t>
      </w:r>
    </w:p>
    <w:p w:rsidR="003D18ED" w:rsidRDefault="003D18ED" w:rsidP="003D18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18ED" w:rsidRDefault="003D18ED" w:rsidP="003D18ED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3978" w:rsidRDefault="00AE3978" w:rsidP="003D18ED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</w:p>
    <w:p w:rsidR="00AE3978" w:rsidRDefault="00AE3978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 w:hint="cs"/>
          <w:sz w:val="32"/>
          <w:szCs w:val="32"/>
          <w:u w:val="none"/>
        </w:rPr>
      </w:pPr>
    </w:p>
    <w:p w:rsidR="00AE3978" w:rsidRDefault="00AE3978" w:rsidP="00AE397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785B" w:rsidRPr="00B00057" w:rsidRDefault="0055785B" w:rsidP="00AE3978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u w:val="dotted"/>
          <w:cs/>
        </w:rPr>
      </w:pPr>
    </w:p>
    <w:sectPr w:rsidR="0055785B" w:rsidRPr="00B00057" w:rsidSect="003D18ED">
      <w:headerReference w:type="default" r:id="rId8"/>
      <w:pgSz w:w="11906" w:h="16838"/>
      <w:pgMar w:top="851" w:right="1134" w:bottom="992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23" w:rsidRDefault="00616B23" w:rsidP="00AA6D26">
      <w:r>
        <w:separator/>
      </w:r>
    </w:p>
  </w:endnote>
  <w:endnote w:type="continuationSeparator" w:id="0">
    <w:p w:rsidR="00616B23" w:rsidRDefault="00616B23" w:rsidP="00AA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diRek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23" w:rsidRDefault="00616B23" w:rsidP="00AA6D26">
      <w:r>
        <w:separator/>
      </w:r>
    </w:p>
  </w:footnote>
  <w:footnote w:type="continuationSeparator" w:id="0">
    <w:p w:rsidR="00616B23" w:rsidRDefault="00616B23" w:rsidP="00AA6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2506742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3D18ED" w:rsidRDefault="003D18ED">
        <w:pPr>
          <w:pStyle w:val="a8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3D18ED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Pr="003D18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D18ED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3D18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5AC5" w:rsidRPr="00C75AC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3D18E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hAnsiTheme="majorHAnsi"/>
            <w:sz w:val="28"/>
          </w:rPr>
          <w:t>-</w:t>
        </w:r>
      </w:p>
    </w:sdtContent>
  </w:sdt>
  <w:p w:rsidR="00E562CB" w:rsidRDefault="00E562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DF1"/>
    <w:multiLevelType w:val="hybridMultilevel"/>
    <w:tmpl w:val="5E4C1FB8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92E57"/>
    <w:multiLevelType w:val="hybridMultilevel"/>
    <w:tmpl w:val="1C44B242"/>
    <w:lvl w:ilvl="0" w:tplc="3F1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56F8A"/>
    <w:rsid w:val="000000B2"/>
    <w:rsid w:val="00000A32"/>
    <w:rsid w:val="000164CF"/>
    <w:rsid w:val="000215E6"/>
    <w:rsid w:val="00046192"/>
    <w:rsid w:val="000510FE"/>
    <w:rsid w:val="00061311"/>
    <w:rsid w:val="0008211D"/>
    <w:rsid w:val="000835A7"/>
    <w:rsid w:val="00087DCF"/>
    <w:rsid w:val="000A27A8"/>
    <w:rsid w:val="000B548C"/>
    <w:rsid w:val="000D0080"/>
    <w:rsid w:val="000E2C65"/>
    <w:rsid w:val="000F219C"/>
    <w:rsid w:val="00102216"/>
    <w:rsid w:val="001079A8"/>
    <w:rsid w:val="00115C3C"/>
    <w:rsid w:val="0011739B"/>
    <w:rsid w:val="00125710"/>
    <w:rsid w:val="001407BD"/>
    <w:rsid w:val="00146FC7"/>
    <w:rsid w:val="00147035"/>
    <w:rsid w:val="00157E1C"/>
    <w:rsid w:val="001619C9"/>
    <w:rsid w:val="0016360A"/>
    <w:rsid w:val="00174734"/>
    <w:rsid w:val="0017526F"/>
    <w:rsid w:val="001A1350"/>
    <w:rsid w:val="001A7840"/>
    <w:rsid w:val="001C021E"/>
    <w:rsid w:val="001C3651"/>
    <w:rsid w:val="001D5FCA"/>
    <w:rsid w:val="001D77C7"/>
    <w:rsid w:val="001E0113"/>
    <w:rsid w:val="0022664D"/>
    <w:rsid w:val="00227EFB"/>
    <w:rsid w:val="002324A2"/>
    <w:rsid w:val="00234F58"/>
    <w:rsid w:val="00237A81"/>
    <w:rsid w:val="0025072E"/>
    <w:rsid w:val="00263D7E"/>
    <w:rsid w:val="0026720B"/>
    <w:rsid w:val="0026763C"/>
    <w:rsid w:val="00271761"/>
    <w:rsid w:val="0028167D"/>
    <w:rsid w:val="00286CBD"/>
    <w:rsid w:val="002A766D"/>
    <w:rsid w:val="002D1ACC"/>
    <w:rsid w:val="002F2622"/>
    <w:rsid w:val="002F5F37"/>
    <w:rsid w:val="00322577"/>
    <w:rsid w:val="00330320"/>
    <w:rsid w:val="00344893"/>
    <w:rsid w:val="00356A1C"/>
    <w:rsid w:val="0036184D"/>
    <w:rsid w:val="00361AC7"/>
    <w:rsid w:val="00366BB6"/>
    <w:rsid w:val="003670E4"/>
    <w:rsid w:val="003816AE"/>
    <w:rsid w:val="0039276A"/>
    <w:rsid w:val="00394175"/>
    <w:rsid w:val="003A37D7"/>
    <w:rsid w:val="003A3D53"/>
    <w:rsid w:val="003B3E13"/>
    <w:rsid w:val="003D18ED"/>
    <w:rsid w:val="003E24B2"/>
    <w:rsid w:val="003E3143"/>
    <w:rsid w:val="003F6321"/>
    <w:rsid w:val="00404780"/>
    <w:rsid w:val="00422C2C"/>
    <w:rsid w:val="00425858"/>
    <w:rsid w:val="0043185E"/>
    <w:rsid w:val="0043253B"/>
    <w:rsid w:val="00437D85"/>
    <w:rsid w:val="004407F3"/>
    <w:rsid w:val="00470388"/>
    <w:rsid w:val="00471F06"/>
    <w:rsid w:val="0049421E"/>
    <w:rsid w:val="004A5BBD"/>
    <w:rsid w:val="004E57A6"/>
    <w:rsid w:val="004E5DDF"/>
    <w:rsid w:val="00522771"/>
    <w:rsid w:val="00526EF9"/>
    <w:rsid w:val="0055785B"/>
    <w:rsid w:val="005B32A9"/>
    <w:rsid w:val="005B53A3"/>
    <w:rsid w:val="005B7441"/>
    <w:rsid w:val="005C036A"/>
    <w:rsid w:val="005C233C"/>
    <w:rsid w:val="005C7F02"/>
    <w:rsid w:val="005D1CC6"/>
    <w:rsid w:val="005E4347"/>
    <w:rsid w:val="005F05F7"/>
    <w:rsid w:val="005F1A7E"/>
    <w:rsid w:val="00604C88"/>
    <w:rsid w:val="00611CA9"/>
    <w:rsid w:val="00616B23"/>
    <w:rsid w:val="0063528D"/>
    <w:rsid w:val="00637952"/>
    <w:rsid w:val="006528BC"/>
    <w:rsid w:val="00653640"/>
    <w:rsid w:val="00654E86"/>
    <w:rsid w:val="00674022"/>
    <w:rsid w:val="0068265B"/>
    <w:rsid w:val="00685E70"/>
    <w:rsid w:val="006913F1"/>
    <w:rsid w:val="00696858"/>
    <w:rsid w:val="006B1A1E"/>
    <w:rsid w:val="006B7193"/>
    <w:rsid w:val="006C1333"/>
    <w:rsid w:val="006D4500"/>
    <w:rsid w:val="006D54CB"/>
    <w:rsid w:val="006D6656"/>
    <w:rsid w:val="006D7C86"/>
    <w:rsid w:val="006E2C48"/>
    <w:rsid w:val="006F2476"/>
    <w:rsid w:val="00704591"/>
    <w:rsid w:val="0071239F"/>
    <w:rsid w:val="0075068D"/>
    <w:rsid w:val="007511B9"/>
    <w:rsid w:val="00751944"/>
    <w:rsid w:val="007554A9"/>
    <w:rsid w:val="007674D2"/>
    <w:rsid w:val="0077279D"/>
    <w:rsid w:val="00784649"/>
    <w:rsid w:val="00784A75"/>
    <w:rsid w:val="0079288C"/>
    <w:rsid w:val="007A3F87"/>
    <w:rsid w:val="007B4293"/>
    <w:rsid w:val="007E3170"/>
    <w:rsid w:val="007E38B2"/>
    <w:rsid w:val="007F2105"/>
    <w:rsid w:val="00800E01"/>
    <w:rsid w:val="00801B0A"/>
    <w:rsid w:val="00810272"/>
    <w:rsid w:val="00836A48"/>
    <w:rsid w:val="0084057F"/>
    <w:rsid w:val="00845405"/>
    <w:rsid w:val="008501C7"/>
    <w:rsid w:val="00850BEF"/>
    <w:rsid w:val="00851AF5"/>
    <w:rsid w:val="00862854"/>
    <w:rsid w:val="00876D90"/>
    <w:rsid w:val="0088135B"/>
    <w:rsid w:val="008906A4"/>
    <w:rsid w:val="008A5468"/>
    <w:rsid w:val="008A6EBE"/>
    <w:rsid w:val="008C1769"/>
    <w:rsid w:val="008C5ADC"/>
    <w:rsid w:val="008E5DA2"/>
    <w:rsid w:val="009021BF"/>
    <w:rsid w:val="009503D5"/>
    <w:rsid w:val="00956F8A"/>
    <w:rsid w:val="00967B39"/>
    <w:rsid w:val="00971D6E"/>
    <w:rsid w:val="00990C0E"/>
    <w:rsid w:val="0099265B"/>
    <w:rsid w:val="009926D2"/>
    <w:rsid w:val="009934E3"/>
    <w:rsid w:val="00995AA7"/>
    <w:rsid w:val="00996164"/>
    <w:rsid w:val="009A27F4"/>
    <w:rsid w:val="009C1BCC"/>
    <w:rsid w:val="009D288C"/>
    <w:rsid w:val="009D47DC"/>
    <w:rsid w:val="009D60B0"/>
    <w:rsid w:val="009F66F5"/>
    <w:rsid w:val="00A01F1D"/>
    <w:rsid w:val="00A05D0A"/>
    <w:rsid w:val="00A11A72"/>
    <w:rsid w:val="00A15A99"/>
    <w:rsid w:val="00A16648"/>
    <w:rsid w:val="00A201C6"/>
    <w:rsid w:val="00A22406"/>
    <w:rsid w:val="00A23C58"/>
    <w:rsid w:val="00A55749"/>
    <w:rsid w:val="00A573EF"/>
    <w:rsid w:val="00A64113"/>
    <w:rsid w:val="00A73A41"/>
    <w:rsid w:val="00A750AE"/>
    <w:rsid w:val="00A802E3"/>
    <w:rsid w:val="00A967C2"/>
    <w:rsid w:val="00AA2516"/>
    <w:rsid w:val="00AA48C4"/>
    <w:rsid w:val="00AA6943"/>
    <w:rsid w:val="00AA6D26"/>
    <w:rsid w:val="00AA77F0"/>
    <w:rsid w:val="00AB33F4"/>
    <w:rsid w:val="00AC5EC5"/>
    <w:rsid w:val="00AE3978"/>
    <w:rsid w:val="00B00057"/>
    <w:rsid w:val="00B0253F"/>
    <w:rsid w:val="00B0657F"/>
    <w:rsid w:val="00B32090"/>
    <w:rsid w:val="00B40A4B"/>
    <w:rsid w:val="00B46CDD"/>
    <w:rsid w:val="00B53026"/>
    <w:rsid w:val="00B53151"/>
    <w:rsid w:val="00B65F82"/>
    <w:rsid w:val="00B9794F"/>
    <w:rsid w:val="00BB1A5A"/>
    <w:rsid w:val="00BB5C78"/>
    <w:rsid w:val="00BB7BFD"/>
    <w:rsid w:val="00BC0772"/>
    <w:rsid w:val="00BC2C66"/>
    <w:rsid w:val="00BF2FF6"/>
    <w:rsid w:val="00C133B8"/>
    <w:rsid w:val="00C17CDC"/>
    <w:rsid w:val="00C31551"/>
    <w:rsid w:val="00C56BE9"/>
    <w:rsid w:val="00C57709"/>
    <w:rsid w:val="00C611A3"/>
    <w:rsid w:val="00C75AC5"/>
    <w:rsid w:val="00C77819"/>
    <w:rsid w:val="00C80B08"/>
    <w:rsid w:val="00C8696D"/>
    <w:rsid w:val="00C92DF1"/>
    <w:rsid w:val="00C97738"/>
    <w:rsid w:val="00CD211C"/>
    <w:rsid w:val="00CD7F62"/>
    <w:rsid w:val="00CE5ED2"/>
    <w:rsid w:val="00CF4822"/>
    <w:rsid w:val="00D0086D"/>
    <w:rsid w:val="00D047D8"/>
    <w:rsid w:val="00D1424D"/>
    <w:rsid w:val="00D1501E"/>
    <w:rsid w:val="00D163CD"/>
    <w:rsid w:val="00D24B5C"/>
    <w:rsid w:val="00D37290"/>
    <w:rsid w:val="00D5264B"/>
    <w:rsid w:val="00D54873"/>
    <w:rsid w:val="00D60064"/>
    <w:rsid w:val="00D60DD6"/>
    <w:rsid w:val="00D6523A"/>
    <w:rsid w:val="00D76081"/>
    <w:rsid w:val="00D77E30"/>
    <w:rsid w:val="00D870D6"/>
    <w:rsid w:val="00D905EF"/>
    <w:rsid w:val="00D91B32"/>
    <w:rsid w:val="00DB41F1"/>
    <w:rsid w:val="00DB599C"/>
    <w:rsid w:val="00DC57A7"/>
    <w:rsid w:val="00DD7022"/>
    <w:rsid w:val="00DE0749"/>
    <w:rsid w:val="00DE5AAF"/>
    <w:rsid w:val="00DF1FD1"/>
    <w:rsid w:val="00E067AD"/>
    <w:rsid w:val="00E10E92"/>
    <w:rsid w:val="00E40BBA"/>
    <w:rsid w:val="00E41DE7"/>
    <w:rsid w:val="00E53C5F"/>
    <w:rsid w:val="00E562CB"/>
    <w:rsid w:val="00E57966"/>
    <w:rsid w:val="00E60139"/>
    <w:rsid w:val="00E75505"/>
    <w:rsid w:val="00E919F4"/>
    <w:rsid w:val="00EB0623"/>
    <w:rsid w:val="00EB1EF5"/>
    <w:rsid w:val="00EB34D8"/>
    <w:rsid w:val="00EB36F8"/>
    <w:rsid w:val="00EC7171"/>
    <w:rsid w:val="00ED2CB7"/>
    <w:rsid w:val="00EE734E"/>
    <w:rsid w:val="00EF5D7B"/>
    <w:rsid w:val="00F30FFF"/>
    <w:rsid w:val="00F3394E"/>
    <w:rsid w:val="00F34E16"/>
    <w:rsid w:val="00F45200"/>
    <w:rsid w:val="00F50066"/>
    <w:rsid w:val="00F6701B"/>
    <w:rsid w:val="00F86507"/>
    <w:rsid w:val="00F910DE"/>
    <w:rsid w:val="00FA1F1B"/>
    <w:rsid w:val="00FA39CA"/>
    <w:rsid w:val="00FA5468"/>
    <w:rsid w:val="00FB6B7F"/>
    <w:rsid w:val="00FC2F0A"/>
    <w:rsid w:val="00FE2B50"/>
    <w:rsid w:val="00FE4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6F8A"/>
    <w:pPr>
      <w:keepNext/>
      <w:ind w:left="360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6F8A"/>
    <w:pPr>
      <w:keepNext/>
      <w:tabs>
        <w:tab w:val="left" w:pos="360"/>
      </w:tabs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6F8A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6F8A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956F8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56F8A"/>
    <w:rPr>
      <w:rFonts w:ascii="Times New Roman" w:eastAsia="Times New Roman" w:hAnsi="Times New Roman" w:cs="Angsana New"/>
      <w:b/>
      <w:bCs/>
      <w:sz w:val="24"/>
    </w:rPr>
  </w:style>
  <w:style w:type="paragraph" w:styleId="a5">
    <w:name w:val="List Paragraph"/>
    <w:basedOn w:val="a"/>
    <w:uiPriority w:val="34"/>
    <w:qFormat/>
    <w:rsid w:val="00956F8A"/>
    <w:pPr>
      <w:ind w:left="720"/>
      <w:contextualSpacing/>
    </w:pPr>
  </w:style>
  <w:style w:type="table" w:styleId="a6">
    <w:name w:val="Table Grid"/>
    <w:basedOn w:val="a1"/>
    <w:uiPriority w:val="59"/>
    <w:rsid w:val="004E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910DE"/>
    <w:rPr>
      <w:rFonts w:ascii="Arial" w:hAnsi="Arial" w:hint="default"/>
      <w:color w:val="0000CC"/>
      <w:sz w:val="18"/>
      <w:szCs w:val="18"/>
      <w:u w:val="single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CF4822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482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CF482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482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CF482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header"/>
    <w:basedOn w:val="a"/>
    <w:link w:val="a9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A6D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A6D2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B6B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Body Text"/>
    <w:basedOn w:val="a"/>
    <w:link w:val="ad"/>
    <w:rsid w:val="00FB6B7F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FB6B7F"/>
    <w:rPr>
      <w:rFonts w:ascii="Cordia New" w:eastAsia="Cordia New" w:hAnsi="Cordia New" w:cs="Cordia New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B6B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B6B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hp7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DVOSTRO</cp:lastModifiedBy>
  <cp:revision>2</cp:revision>
  <cp:lastPrinted>2016-04-05T05:59:00Z</cp:lastPrinted>
  <dcterms:created xsi:type="dcterms:W3CDTF">2016-04-26T03:10:00Z</dcterms:created>
  <dcterms:modified xsi:type="dcterms:W3CDTF">2016-04-26T03:10:00Z</dcterms:modified>
</cp:coreProperties>
</file>