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9F" w:rsidRPr="00E00A43" w:rsidRDefault="00BB489F" w:rsidP="00BB489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00A4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แบบประเมินความเสี่ยงเพื่อความเหมาะสมในการเลือกนโยบายการลงทุน</w:t>
      </w:r>
      <w:r w:rsidRPr="00E00A4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E00A43">
        <w:rPr>
          <w:rFonts w:ascii="Angsana New" w:hAnsi="Angsana New" w:cs="Angsana New"/>
          <w:b/>
          <w:bCs/>
          <w:sz w:val="32"/>
          <w:szCs w:val="32"/>
          <w:u w:val="single"/>
        </w:rPr>
        <w:t>/</w:t>
      </w:r>
      <w:r w:rsidRPr="00E00A4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E00A43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แผนการลงทุน (</w:t>
      </w:r>
      <w:r w:rsidRPr="00E00A43">
        <w:rPr>
          <w:rFonts w:ascii="Angsana New" w:hAnsi="Angsana New" w:cs="Angsana New"/>
          <w:b/>
          <w:bCs/>
          <w:sz w:val="32"/>
          <w:szCs w:val="32"/>
          <w:u w:val="single"/>
        </w:rPr>
        <w:t>Member Risk Profile)</w:t>
      </w:r>
    </w:p>
    <w:p w:rsidR="00BB489F" w:rsidRDefault="00BB489F" w:rsidP="00211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-360" w:right="-423"/>
        <w:rPr>
          <w:rFonts w:ascii="Angsana New" w:hAnsi="Angsana New" w:cs="Angsana New"/>
          <w:sz w:val="28"/>
        </w:rPr>
      </w:pPr>
      <w:r w:rsidRPr="003B71CF">
        <w:rPr>
          <w:rFonts w:ascii="Angsana New" w:hAnsi="Angsana New" w:cs="Angsana New"/>
          <w:sz w:val="28"/>
          <w:cs/>
        </w:rPr>
        <w:t>นาย/นาง/นางสาว/ ชื่อ...........</w:t>
      </w:r>
      <w:r w:rsidR="003E4619">
        <w:rPr>
          <w:rFonts w:ascii="Angsana New" w:hAnsi="Angsana New" w:cs="Angsana New"/>
          <w:sz w:val="28"/>
        </w:rPr>
        <w:t>...</w:t>
      </w:r>
      <w:r w:rsidRPr="003B71CF">
        <w:rPr>
          <w:rFonts w:ascii="Angsana New" w:hAnsi="Angsana New" w:cs="Angsana New"/>
          <w:sz w:val="28"/>
          <w:cs/>
        </w:rPr>
        <w:t>.............</w:t>
      </w:r>
      <w:r>
        <w:rPr>
          <w:rFonts w:ascii="Angsana New" w:hAnsi="Angsana New" w:cs="Angsana New" w:hint="cs"/>
          <w:sz w:val="28"/>
          <w:cs/>
        </w:rPr>
        <w:t>......</w:t>
      </w:r>
      <w:r w:rsidRPr="003B71CF">
        <w:rPr>
          <w:rFonts w:ascii="Angsana New" w:hAnsi="Angsana New" w:cs="Angsana New"/>
          <w:sz w:val="28"/>
          <w:cs/>
        </w:rPr>
        <w:t>... นามสกุล.............</w:t>
      </w:r>
      <w:r w:rsidRPr="003B71CF">
        <w:rPr>
          <w:rFonts w:ascii="Angsana New" w:hAnsi="Angsana New" w:cs="Angsana New"/>
          <w:sz w:val="28"/>
        </w:rPr>
        <w:t>...</w:t>
      </w:r>
      <w:r w:rsidRPr="003B71CF">
        <w:rPr>
          <w:rFonts w:ascii="Angsana New" w:hAnsi="Angsana New" w:cs="Angsana New"/>
          <w:sz w:val="28"/>
          <w:cs/>
        </w:rPr>
        <w:t>..</w:t>
      </w:r>
      <w:r w:rsidR="003E4619">
        <w:rPr>
          <w:rFonts w:ascii="Angsana New" w:hAnsi="Angsana New" w:cs="Angsana New"/>
          <w:sz w:val="28"/>
        </w:rPr>
        <w:t>..............</w:t>
      </w:r>
      <w:r>
        <w:rPr>
          <w:rFonts w:ascii="Angsana New" w:hAnsi="Angsana New" w:cs="Angsana New" w:hint="cs"/>
          <w:sz w:val="28"/>
          <w:cs/>
        </w:rPr>
        <w:t>........</w:t>
      </w:r>
      <w:r>
        <w:rPr>
          <w:rFonts w:ascii="Angsana New" w:hAnsi="Angsana New" w:cs="Angsana New"/>
          <w:sz w:val="28"/>
          <w:cs/>
        </w:rPr>
        <w:t>.......</w:t>
      </w:r>
      <w:r w:rsidRPr="004A5DE1">
        <w:rPr>
          <w:rFonts w:ascii="Angsana New" w:hAnsi="Angsana New" w:cs="Angsana New"/>
          <w:sz w:val="28"/>
          <w:cs/>
        </w:rPr>
        <w:t>เลข</w:t>
      </w:r>
      <w:r w:rsidRPr="004A5DE1">
        <w:rPr>
          <w:rFonts w:ascii="Angsana New" w:hAnsi="Angsana New" w:cs="Angsana New" w:hint="cs"/>
          <w:sz w:val="28"/>
          <w:cs/>
        </w:rPr>
        <w:t>ที่</w:t>
      </w:r>
      <w:r w:rsidRPr="004A5DE1">
        <w:rPr>
          <w:rFonts w:ascii="Angsana New" w:hAnsi="Angsana New" w:cs="Angsana New"/>
          <w:sz w:val="28"/>
          <w:cs/>
        </w:rPr>
        <w:t>บัตรประจำตัวประชาชน</w:t>
      </w:r>
      <w:r w:rsidR="003E4619">
        <w:rPr>
          <w:rFonts w:ascii="Angsana New" w:hAnsi="Angsana New" w:cs="Angsana New"/>
          <w:sz w:val="28"/>
        </w:rPr>
        <w:t xml:space="preserve">  </w:t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sym w:font="Wingdings 2" w:char="F030"/>
      </w:r>
      <w:r w:rsidR="000D4AFD">
        <w:rPr>
          <w:rFonts w:ascii="Angsana New" w:hAnsi="Angsana New" w:cs="Angsana New"/>
          <w:sz w:val="28"/>
        </w:rPr>
        <w:t xml:space="preserve"> </w:t>
      </w:r>
      <w:r w:rsidRPr="003B71CF">
        <w:rPr>
          <w:rFonts w:ascii="Angsana New" w:hAnsi="Angsana New" w:cs="Angsana New"/>
          <w:sz w:val="28"/>
          <w:cs/>
        </w:rPr>
        <w:t>รหัสพนักงาน..................</w:t>
      </w:r>
      <w:r>
        <w:rPr>
          <w:rFonts w:ascii="Angsana New" w:hAnsi="Angsana New" w:cs="Angsana New" w:hint="cs"/>
          <w:sz w:val="28"/>
          <w:cs/>
        </w:rPr>
        <w:t>.........</w:t>
      </w:r>
      <w:r w:rsidR="0048446C">
        <w:rPr>
          <w:rFonts w:ascii="Angsana New" w:hAnsi="Angsana New" w:cs="Angsana New"/>
          <w:sz w:val="28"/>
        </w:rPr>
        <w:t>......</w:t>
      </w:r>
      <w:r>
        <w:rPr>
          <w:rFonts w:ascii="Angsana New" w:hAnsi="Angsana New" w:cs="Angsana New" w:hint="cs"/>
          <w:sz w:val="28"/>
          <w:cs/>
        </w:rPr>
        <w:t>.....</w:t>
      </w:r>
      <w:r w:rsidRPr="003B71CF">
        <w:rPr>
          <w:rFonts w:ascii="Angsana New" w:hAnsi="Angsana New" w:cs="Angsana New"/>
          <w:sz w:val="28"/>
          <w:cs/>
        </w:rPr>
        <w:t>.....</w:t>
      </w:r>
      <w:r w:rsidRPr="003B71CF">
        <w:rPr>
          <w:rFonts w:ascii="Angsana New" w:hAnsi="Angsana New" w:cs="Angsana New"/>
          <w:sz w:val="28"/>
        </w:rPr>
        <w:t>..</w:t>
      </w:r>
      <w:r w:rsidRPr="003B71CF">
        <w:rPr>
          <w:rFonts w:ascii="Angsana New" w:hAnsi="Angsana New" w:cs="Angsana New"/>
          <w:sz w:val="28"/>
          <w:cs/>
        </w:rPr>
        <w:t>..</w:t>
      </w:r>
      <w:r w:rsidR="0005333E">
        <w:rPr>
          <w:rFonts w:ascii="Angsana New" w:hAnsi="Angsana New" w:cs="Angsana New"/>
          <w:sz w:val="28"/>
        </w:rPr>
        <w:t>,</w:t>
      </w:r>
      <w:r w:rsidR="0005333E">
        <w:rPr>
          <w:rFonts w:ascii="Angsana New" w:hAnsi="Angsana New" w:cs="Angsana New" w:hint="cs"/>
          <w:sz w:val="28"/>
          <w:cs/>
        </w:rPr>
        <w:t>มหาวิทยาลัยราชภัฏลำป</w:t>
      </w:r>
      <w:bookmarkStart w:id="0" w:name="_GoBack"/>
      <w:bookmarkEnd w:id="0"/>
      <w:r w:rsidR="0005333E">
        <w:rPr>
          <w:rFonts w:ascii="Angsana New" w:hAnsi="Angsana New" w:cs="Angsana New" w:hint="cs"/>
          <w:sz w:val="28"/>
          <w:cs/>
        </w:rPr>
        <w:t>าง</w:t>
      </w:r>
      <w:r w:rsidRPr="003B71CF">
        <w:rPr>
          <w:rFonts w:ascii="Angsana New" w:hAnsi="Angsana New" w:cs="Angsana New"/>
          <w:sz w:val="28"/>
          <w:cs/>
        </w:rPr>
        <w:t>...</w:t>
      </w:r>
      <w:r>
        <w:rPr>
          <w:rFonts w:ascii="Angsana New" w:hAnsi="Angsana New" w:cs="Angsana New" w:hint="cs"/>
          <w:sz w:val="28"/>
          <w:cs/>
        </w:rPr>
        <w:t>.....</w:t>
      </w:r>
      <w:r w:rsidRPr="003B71CF">
        <w:rPr>
          <w:rFonts w:ascii="Angsana New" w:hAnsi="Angsana New" w:cs="Angsana New"/>
          <w:sz w:val="28"/>
          <w:cs/>
        </w:rPr>
        <w:t>......แผนก......................................</w:t>
      </w:r>
      <w:r>
        <w:rPr>
          <w:rFonts w:ascii="Angsana New" w:hAnsi="Angsana New" w:cs="Angsana New"/>
          <w:sz w:val="28"/>
        </w:rPr>
        <w:t>................</w:t>
      </w:r>
      <w:r w:rsidRPr="003B71CF">
        <w:rPr>
          <w:rFonts w:ascii="Angsana New" w:hAnsi="Angsana New" w:cs="Angsana New"/>
          <w:sz w:val="28"/>
          <w:cs/>
        </w:rPr>
        <w:t>..............</w:t>
      </w:r>
    </w:p>
    <w:p w:rsidR="00BB489F" w:rsidRPr="00F202F7" w:rsidRDefault="0065183E" w:rsidP="00211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-360" w:right="-423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รหัส</w:t>
      </w:r>
      <w:r w:rsidR="00BB489F" w:rsidRPr="003B71CF">
        <w:rPr>
          <w:rFonts w:ascii="Angsana New" w:hAnsi="Angsana New" w:cs="Angsana New"/>
          <w:sz w:val="28"/>
          <w:cs/>
        </w:rPr>
        <w:t>สมาชิกกองทุน ........................................กองทุนสำรองเลี้ยงชีพ.................</w:t>
      </w:r>
      <w:r w:rsidR="0048446C">
        <w:rPr>
          <w:rFonts w:ascii="Angsana New" w:hAnsi="Angsana New" w:cs="Angsana New"/>
          <w:sz w:val="28"/>
        </w:rPr>
        <w:t>..</w:t>
      </w:r>
      <w:r w:rsidR="0005333E">
        <w:rPr>
          <w:rFonts w:ascii="Angsana New" w:hAnsi="Angsana New" w:cs="Angsana New" w:hint="cs"/>
          <w:sz w:val="28"/>
          <w:cs/>
        </w:rPr>
        <w:t>กลุ่มมหาวิทยาลัยราชภัฏ</w:t>
      </w:r>
      <w:r w:rsidR="00BB489F" w:rsidRPr="003B71CF">
        <w:rPr>
          <w:rFonts w:ascii="Angsana New" w:hAnsi="Angsana New" w:cs="Angsana New"/>
          <w:sz w:val="28"/>
          <w:cs/>
        </w:rPr>
        <w:t>...</w:t>
      </w:r>
      <w:r w:rsidR="00BB489F">
        <w:rPr>
          <w:rFonts w:ascii="Angsana New" w:hAnsi="Angsana New" w:cs="Angsana New"/>
          <w:sz w:val="28"/>
        </w:rPr>
        <w:t>.....</w:t>
      </w:r>
      <w:r w:rsidR="00BB489F" w:rsidRPr="003B71CF">
        <w:rPr>
          <w:rFonts w:ascii="Angsana New" w:hAnsi="Angsana New" w:cs="Angsana New"/>
          <w:sz w:val="28"/>
          <w:cs/>
        </w:rPr>
        <w:t>..............ซึ่งจดทะเบียนแล้ว</w:t>
      </w:r>
    </w:p>
    <w:p w:rsidR="00BB489F" w:rsidRPr="00F202F7" w:rsidRDefault="00BB489F" w:rsidP="003E4619">
      <w:pPr>
        <w:spacing w:after="0" w:line="240" w:lineRule="auto"/>
        <w:ind w:left="-360" w:right="-423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202F7" w:rsidRDefault="00F202F7" w:rsidP="003E461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423"/>
        <w:jc w:val="center"/>
        <w:rPr>
          <w:rFonts w:ascii="Angsana New" w:hAnsi="Angsana New" w:cs="Angsana New"/>
          <w:b/>
          <w:bCs/>
          <w:sz w:val="28"/>
        </w:rPr>
      </w:pPr>
      <w:r w:rsidRPr="00D544F3">
        <w:rPr>
          <w:rFonts w:ascii="Angsana New" w:hAnsi="Angsana New" w:cs="Angsana New"/>
          <w:b/>
          <w:bCs/>
          <w:sz w:val="28"/>
          <w:cs/>
        </w:rPr>
        <w:t>การ</w:t>
      </w:r>
      <w:r w:rsidRPr="00A4624C">
        <w:rPr>
          <w:rFonts w:ascii="Angsana New" w:hAnsi="Angsana New" w:cs="Angsana New"/>
          <w:b/>
          <w:bCs/>
          <w:sz w:val="28"/>
          <w:cs/>
        </w:rPr>
        <w:t xml:space="preserve">จัดทำ </w:t>
      </w:r>
      <w:r w:rsidRPr="00A4624C">
        <w:rPr>
          <w:rFonts w:ascii="Angsana New" w:hAnsi="Angsana New" w:cs="Angsana New"/>
          <w:b/>
          <w:bCs/>
          <w:sz w:val="28"/>
        </w:rPr>
        <w:t>“</w:t>
      </w:r>
      <w:r w:rsidRPr="00A4624C">
        <w:rPr>
          <w:rFonts w:ascii="Angsana New" w:hAnsi="Angsana New" w:cs="Angsana New"/>
          <w:b/>
          <w:bCs/>
          <w:sz w:val="28"/>
          <w:cs/>
        </w:rPr>
        <w:t>แบบประเมินความเสี่ยงเพื่อความเหมาะสมในการเลือกนโยบายการลงทุน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A4624C">
        <w:rPr>
          <w:rFonts w:ascii="Angsana New" w:hAnsi="Angsana New" w:cs="Angsana New"/>
          <w:b/>
          <w:bCs/>
          <w:sz w:val="28"/>
          <w:cs/>
        </w:rPr>
        <w:t>/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A4624C">
        <w:rPr>
          <w:rFonts w:ascii="Angsana New" w:hAnsi="Angsana New" w:cs="Angsana New"/>
          <w:b/>
          <w:bCs/>
          <w:sz w:val="28"/>
          <w:cs/>
        </w:rPr>
        <w:t>แผนการลงทุน</w:t>
      </w:r>
      <w:r w:rsidRPr="00A4624C">
        <w:rPr>
          <w:rFonts w:ascii="Angsana New" w:hAnsi="Angsana New" w:cs="Angsana New"/>
          <w:b/>
          <w:bCs/>
          <w:sz w:val="28"/>
        </w:rPr>
        <w:t xml:space="preserve">” (Member Risk Profile) </w:t>
      </w:r>
    </w:p>
    <w:p w:rsidR="00BB489F" w:rsidRDefault="00F202F7" w:rsidP="003E461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423"/>
        <w:jc w:val="center"/>
        <w:rPr>
          <w:rFonts w:ascii="Angsana New" w:hAnsi="Angsana New" w:cs="Angsana New"/>
          <w:b/>
          <w:bCs/>
          <w:sz w:val="28"/>
        </w:rPr>
      </w:pPr>
      <w:r w:rsidRPr="00A4624C">
        <w:rPr>
          <w:rFonts w:ascii="Angsana New" w:hAnsi="Angsana New" w:cs="Angsana New"/>
          <w:b/>
          <w:bCs/>
          <w:sz w:val="28"/>
          <w:cs/>
        </w:rPr>
        <w:t>มีวัตถุประสงค์เพื่อให้สมาชิกทราบถึงระดับความเสี่ยงที่ยอมรับได้ของตนเอง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A4624C">
        <w:rPr>
          <w:rFonts w:ascii="Angsana New" w:hAnsi="Angsana New" w:cs="Angsana New"/>
          <w:b/>
          <w:bCs/>
          <w:sz w:val="28"/>
          <w:cs/>
        </w:rPr>
        <w:t>เพื่อเป็นส่วนหนึ่งในการประกอบการตัดสินใจ</w:t>
      </w:r>
    </w:p>
    <w:p w:rsidR="00F202F7" w:rsidRPr="00A4624C" w:rsidRDefault="00F202F7" w:rsidP="003E461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right="-423"/>
        <w:jc w:val="center"/>
        <w:rPr>
          <w:rFonts w:ascii="Angsana New" w:hAnsi="Angsana New" w:cs="Angsana New"/>
          <w:b/>
          <w:bCs/>
          <w:sz w:val="28"/>
        </w:rPr>
      </w:pPr>
      <w:r w:rsidRPr="00A4624C">
        <w:rPr>
          <w:rFonts w:ascii="Angsana New" w:hAnsi="Angsana New" w:cs="Angsana New"/>
          <w:b/>
          <w:bCs/>
          <w:sz w:val="28"/>
          <w:cs/>
        </w:rPr>
        <w:t>เลือกนโยบายการลงทุน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A4624C">
        <w:rPr>
          <w:rFonts w:ascii="Angsana New" w:hAnsi="Angsana New" w:cs="Angsana New"/>
          <w:b/>
          <w:bCs/>
          <w:sz w:val="28"/>
          <w:cs/>
        </w:rPr>
        <w:t>/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A4624C">
        <w:rPr>
          <w:rFonts w:ascii="Angsana New" w:hAnsi="Angsana New" w:cs="Angsana New"/>
          <w:b/>
          <w:bCs/>
          <w:sz w:val="28"/>
          <w:cs/>
        </w:rPr>
        <w:t>แผนการลงทุนในกองทุนสำรองเลี้ยงชีพได้อย่างเหมาะสม</w:t>
      </w:r>
    </w:p>
    <w:p w:rsidR="00862513" w:rsidRPr="00BB489F" w:rsidRDefault="00862513" w:rsidP="00BB489F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margin" w:tblpX="-306" w:tblpY="150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805"/>
        <w:gridCol w:w="5553"/>
      </w:tblGrid>
      <w:tr w:rsidR="00BD551E" w:rsidRPr="00700118" w:rsidTr="0021237A">
        <w:trPr>
          <w:trHeight w:val="1160"/>
        </w:trPr>
        <w:tc>
          <w:tcPr>
            <w:tcW w:w="580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0"/>
            </w:tblGrid>
            <w:tr w:rsidR="00BD551E" w:rsidRPr="00700118" w:rsidTr="00404B5C"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BD551E" w:rsidRPr="00700118" w:rsidRDefault="00BD551E" w:rsidP="000A3316">
                  <w:pPr>
                    <w:framePr w:hSpace="180" w:wrap="around" w:vAnchor="text" w:hAnchor="margin" w:x="-306" w:y="150"/>
                    <w:tabs>
                      <w:tab w:val="center" w:pos="5940"/>
                    </w:tabs>
                    <w:spacing w:after="0" w:line="30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highlight w:val="yellow"/>
                    </w:rPr>
                  </w:pPr>
                  <w:r w:rsidRPr="00700118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อายุหรือระยะเวลาลงทุน</w:t>
                  </w:r>
                </w:p>
              </w:tc>
            </w:tr>
          </w:tbl>
          <w:p w:rsidR="00445CAE" w:rsidRPr="00F56C8B" w:rsidRDefault="000A3316" w:rsidP="000A3316">
            <w:pPr>
              <w:tabs>
                <w:tab w:val="decimal" w:pos="180"/>
                <w:tab w:val="left" w:pos="360"/>
              </w:tabs>
              <w:spacing w:after="0" w:line="300" w:lineRule="exac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 ท่านจะเกษียณอายุเมื่อไร</w:t>
            </w:r>
          </w:p>
          <w:p w:rsidR="00BD551E" w:rsidRPr="00700118" w:rsidRDefault="00BD551E" w:rsidP="000A3316">
            <w:pPr>
              <w:tabs>
                <w:tab w:val="decimal" w:pos="180"/>
                <w:tab w:val="left" w:pos="360"/>
              </w:tabs>
              <w:spacing w:after="0" w:line="300" w:lineRule="exac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</w:t>
            </w:r>
          </w:p>
          <w:p w:rsidR="00BD551E" w:rsidRPr="00700118" w:rsidRDefault="00BD551E" w:rsidP="009C70EA">
            <w:pPr>
              <w:tabs>
                <w:tab w:val="left" w:pos="360"/>
                <w:tab w:val="left" w:pos="630"/>
              </w:tabs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  ภายใน 5 ปี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หรือเกษียณอายุแล้ว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700118">
              <w:rPr>
                <w:rFonts w:asciiTheme="majorBidi" w:hAnsiTheme="majorBidi" w:cstheme="majorBidi"/>
                <w:sz w:val="28"/>
              </w:rPr>
              <w:t>1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)</w:t>
            </w:r>
          </w:p>
          <w:p w:rsidR="00BD551E" w:rsidRPr="00700118" w:rsidRDefault="00BD551E" w:rsidP="009C70EA">
            <w:pPr>
              <w:tabs>
                <w:tab w:val="left" w:pos="360"/>
                <w:tab w:val="left" w:pos="630"/>
                <w:tab w:val="left" w:pos="1440"/>
                <w:tab w:val="left" w:pos="1710"/>
                <w:tab w:val="left" w:pos="4200"/>
              </w:tabs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ข)  </w:t>
            </w:r>
            <w:r w:rsidR="007B7AB6">
              <w:rPr>
                <w:rFonts w:asciiTheme="majorBidi" w:hAnsiTheme="majorBidi" w:cstheme="majorBidi" w:hint="cs"/>
                <w:sz w:val="28"/>
                <w:cs/>
              </w:rPr>
              <w:t xml:space="preserve">มากกว่า </w:t>
            </w:r>
            <w:r w:rsidR="007B7AB6">
              <w:rPr>
                <w:rFonts w:asciiTheme="majorBidi" w:hAnsiTheme="majorBidi" w:cstheme="majorBidi"/>
                <w:sz w:val="28"/>
              </w:rPr>
              <w:t>5</w:t>
            </w:r>
            <w:r w:rsidR="007B7AB6">
              <w:rPr>
                <w:rFonts w:asciiTheme="majorBidi" w:hAnsiTheme="majorBidi" w:cstheme="majorBidi" w:hint="cs"/>
                <w:sz w:val="28"/>
                <w:cs/>
              </w:rPr>
              <w:t xml:space="preserve"> ปี ถึง </w:t>
            </w:r>
            <w:r w:rsidR="007B7AB6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ปี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</w:t>
            </w:r>
            <w:r w:rsidRPr="00700118">
              <w:rPr>
                <w:rFonts w:asciiTheme="majorBidi" w:hAnsiTheme="majorBidi" w:cstheme="majorBidi"/>
                <w:sz w:val="28"/>
              </w:rPr>
              <w:t>2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)</w:t>
            </w:r>
          </w:p>
          <w:p w:rsidR="00BD551E" w:rsidRPr="00700118" w:rsidRDefault="00BD551E" w:rsidP="009C70EA">
            <w:pPr>
              <w:tabs>
                <w:tab w:val="left" w:pos="360"/>
                <w:tab w:val="left" w:pos="630"/>
                <w:tab w:val="left" w:pos="1440"/>
                <w:tab w:val="left" w:pos="1710"/>
              </w:tabs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ค)  </w:t>
            </w:r>
            <w:r w:rsidR="007B7AB6">
              <w:rPr>
                <w:rFonts w:asciiTheme="majorBidi" w:hAnsiTheme="majorBidi" w:cs="Angsana New"/>
                <w:sz w:val="28"/>
                <w:cs/>
              </w:rPr>
              <w:t xml:space="preserve">มากกว่า </w:t>
            </w:r>
            <w:r w:rsidR="007B7AB6">
              <w:rPr>
                <w:rFonts w:asciiTheme="majorBidi" w:hAnsiTheme="majorBidi" w:cs="Angsana New"/>
                <w:sz w:val="28"/>
              </w:rPr>
              <w:t>10</w:t>
            </w:r>
            <w:r w:rsidR="007B7AB6" w:rsidRPr="007B7AB6">
              <w:rPr>
                <w:rFonts w:asciiTheme="majorBidi" w:hAnsiTheme="majorBidi" w:cs="Angsana New"/>
                <w:sz w:val="28"/>
                <w:cs/>
              </w:rPr>
              <w:t xml:space="preserve"> ปี ถึง 1</w:t>
            </w:r>
            <w:r w:rsidR="007B7AB6">
              <w:rPr>
                <w:rFonts w:asciiTheme="majorBidi" w:hAnsiTheme="majorBidi" w:cs="Angsana New"/>
                <w:sz w:val="28"/>
              </w:rPr>
              <w:t>5</w:t>
            </w:r>
            <w:r w:rsidR="007B7AB6" w:rsidRPr="007B7AB6">
              <w:rPr>
                <w:rFonts w:asciiTheme="majorBidi" w:hAnsiTheme="majorBidi" w:cs="Angsana New"/>
                <w:sz w:val="28"/>
                <w:cs/>
              </w:rPr>
              <w:t xml:space="preserve">  ปี             </w:t>
            </w:r>
            <w:r w:rsidR="007B7AB6">
              <w:rPr>
                <w:rFonts w:asciiTheme="majorBidi" w:hAnsiTheme="majorBidi" w:cs="Angsana New" w:hint="cs"/>
                <w:sz w:val="28"/>
                <w:cs/>
              </w:rPr>
              <w:t xml:space="preserve"> </w:t>
            </w:r>
            <w:r w:rsidR="007B7AB6" w:rsidRPr="007B7AB6">
              <w:rPr>
                <w:rFonts w:asciiTheme="majorBidi" w:hAnsiTheme="majorBidi" w:cs="Angsana New"/>
                <w:sz w:val="28"/>
                <w:cs/>
              </w:rPr>
              <w:t xml:space="preserve">                     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  มากกว่า 15 ปี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(4)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</w:t>
            </w:r>
          </w:p>
          <w:p w:rsidR="00BD551E" w:rsidRPr="00700118" w:rsidRDefault="00BD551E" w:rsidP="001F6BB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0"/>
            </w:tblGrid>
            <w:tr w:rsidR="00BD551E" w:rsidRPr="00700118" w:rsidTr="00404B5C"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BD551E" w:rsidRPr="00700118" w:rsidRDefault="00BD551E" w:rsidP="000A3316">
                  <w:pPr>
                    <w:framePr w:hSpace="180" w:wrap="around" w:vAnchor="text" w:hAnchor="margin" w:x="-306" w:y="150"/>
                    <w:tabs>
                      <w:tab w:val="center" w:pos="5940"/>
                    </w:tabs>
                    <w:spacing w:after="0" w:line="30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00118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สถานภาพทางการเงิน</w:t>
                  </w:r>
                </w:p>
              </w:tc>
            </w:tr>
          </w:tbl>
          <w:p w:rsidR="00BD551E" w:rsidRPr="00F56C8B" w:rsidRDefault="000A3316" w:rsidP="000A3316">
            <w:pPr>
              <w:spacing w:after="0" w:line="300" w:lineRule="exact"/>
              <w:ind w:left="180" w:hanging="18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 ปัจจุบันท่านมีภาระค่าใช้จ่ายรายเดือน รวมเป็นสัดส่วนเท่าใดของรายได้ต่อเดือน</w:t>
            </w:r>
          </w:p>
          <w:p w:rsidR="00BD551E" w:rsidRPr="00700118" w:rsidRDefault="00BD551E" w:rsidP="000A3316">
            <w:pPr>
              <w:spacing w:after="0" w:line="300" w:lineRule="exact"/>
              <w:ind w:left="180" w:hanging="18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 xml:space="preserve">คะแนน 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ก) มากกว่า </w:t>
            </w:r>
            <w:r w:rsidRPr="00700118">
              <w:rPr>
                <w:rFonts w:asciiTheme="majorBidi" w:hAnsiTheme="majorBidi" w:cstheme="majorBidi"/>
                <w:sz w:val="28"/>
              </w:rPr>
              <w:t>8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(1)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ข) มากกว่า  </w:t>
            </w:r>
            <w:r w:rsidRPr="00700118">
              <w:rPr>
                <w:rFonts w:asciiTheme="majorBidi" w:hAnsiTheme="majorBidi" w:cstheme="majorBidi"/>
                <w:sz w:val="28"/>
              </w:rPr>
              <w:t>50%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ถึง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80</w:t>
            </w:r>
            <w:r w:rsidRPr="00700118">
              <w:rPr>
                <w:rFonts w:asciiTheme="majorBidi" w:hAnsiTheme="majorBidi" w:cstheme="majorBidi"/>
                <w:sz w:val="28"/>
              </w:rPr>
              <w:t>%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มากกว่า  20</w:t>
            </w:r>
            <w:r w:rsidRPr="00700118">
              <w:rPr>
                <w:rFonts w:asciiTheme="majorBidi" w:hAnsiTheme="majorBidi" w:cstheme="majorBidi"/>
                <w:sz w:val="28"/>
              </w:rPr>
              <w:t>%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ถึง 50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  <w:p w:rsidR="00BD551E" w:rsidRPr="00700118" w:rsidRDefault="00BD551E" w:rsidP="009C70EA">
            <w:pPr>
              <w:tabs>
                <w:tab w:val="left" w:pos="4020"/>
                <w:tab w:val="left" w:pos="4230"/>
              </w:tabs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="00C47439">
              <w:rPr>
                <w:rFonts w:asciiTheme="majorBidi" w:hAnsiTheme="majorBidi" w:cstheme="majorBidi" w:hint="cs"/>
                <w:sz w:val="28"/>
                <w:cs/>
              </w:rPr>
              <w:t>ไม่เกิน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</w:rPr>
              <w:t>2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0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="00445CAE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C47439">
              <w:rPr>
                <w:rFonts w:asciiTheme="majorBidi" w:hAnsiTheme="majorBidi" w:cstheme="majorBidi" w:hint="cs"/>
                <w:sz w:val="28"/>
                <w:cs/>
              </w:rPr>
              <w:t xml:space="preserve"> 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(4)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</w:t>
            </w:r>
          </w:p>
          <w:p w:rsidR="00BD551E" w:rsidRPr="00700118" w:rsidRDefault="00BD551E" w:rsidP="001F6BB1">
            <w:pPr>
              <w:tabs>
                <w:tab w:val="decimal" w:pos="180"/>
                <w:tab w:val="left" w:pos="360"/>
                <w:tab w:val="center" w:pos="1890"/>
              </w:tabs>
              <w:spacing w:after="0" w:line="240" w:lineRule="auto"/>
              <w:ind w:left="180" w:hanging="180"/>
              <w:rPr>
                <w:rFonts w:asciiTheme="majorBidi" w:hAnsiTheme="majorBidi" w:cstheme="majorBidi"/>
                <w:sz w:val="16"/>
                <w:szCs w:val="16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4F41E8" w:rsidRPr="00F56C8B" w:rsidRDefault="000A3316" w:rsidP="000A3316">
            <w:pPr>
              <w:tabs>
                <w:tab w:val="left" w:pos="4140"/>
              </w:tabs>
              <w:spacing w:after="0" w:line="300" w:lineRule="exact"/>
              <w:ind w:left="180" w:hanging="18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ab/>
              <w:t xml:space="preserve"> หากท่านออกจากงานวันนี้ เงินออมที่ท่านมีอยู่ จะรองรับค่าใช้จ่าย</w:t>
            </w:r>
          </w:p>
          <w:p w:rsidR="00BD551E" w:rsidRPr="00700118" w:rsidRDefault="004F41E8" w:rsidP="000A3316">
            <w:pPr>
              <w:spacing w:after="0" w:line="300" w:lineRule="exact"/>
              <w:ind w:left="180" w:hanging="180"/>
              <w:rPr>
                <w:rFonts w:asciiTheme="majorBidi" w:hAnsiTheme="majorBidi" w:cstheme="majorBidi"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ได้นานแค่ไหน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</w:t>
            </w:r>
          </w:p>
          <w:p w:rsidR="00BD551E" w:rsidRPr="00700118" w:rsidRDefault="00BD551E" w:rsidP="000A3316">
            <w:pPr>
              <w:tabs>
                <w:tab w:val="center" w:pos="4513"/>
                <w:tab w:val="right" w:pos="9026"/>
              </w:tabs>
              <w:spacing w:after="0" w:line="300" w:lineRule="exact"/>
              <w:ind w:left="180" w:hanging="180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 น้อยกว่า 3 เดือน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(1)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3 เดือน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ถึง 1 ปี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มากกว่า 1 ปี ถึง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3 ปี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(3)</w:t>
            </w:r>
          </w:p>
          <w:p w:rsidR="00F202F7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มากกว่า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3 ปี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</w:t>
            </w:r>
            <w:r w:rsidR="004F41E8" w:rsidRPr="00700118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(4)          </w:t>
            </w:r>
          </w:p>
          <w:p w:rsidR="00BD551E" w:rsidRPr="00700118" w:rsidRDefault="00BD551E" w:rsidP="001F6BB1">
            <w:pPr>
              <w:spacing w:after="0" w:line="240" w:lineRule="auto"/>
              <w:ind w:left="180" w:hanging="180"/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Pr="00700118">
              <w:rPr>
                <w:rFonts w:asciiTheme="majorBidi" w:hAnsiTheme="majorBidi" w:cstheme="majorBidi"/>
                <w:sz w:val="16"/>
                <w:szCs w:val="16"/>
                <w:cs/>
              </w:rPr>
              <w:t xml:space="preserve">     </w:t>
            </w:r>
          </w:p>
          <w:p w:rsidR="000847D3" w:rsidRPr="00F56C8B" w:rsidRDefault="000A3316" w:rsidP="000A3316">
            <w:pPr>
              <w:tabs>
                <w:tab w:val="left" w:pos="160"/>
              </w:tabs>
              <w:spacing w:after="0" w:line="300" w:lineRule="exact"/>
              <w:ind w:left="180" w:right="-95" w:hanging="18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 จำนวนเงินกองทุนสำรองเลี้ยงชีพ ณ ปัจจุบัน คิดเป็นสัดส่วนเท่าใด</w:t>
            </w:r>
          </w:p>
          <w:p w:rsidR="00BD551E" w:rsidRPr="00F56C8B" w:rsidRDefault="000847D3" w:rsidP="000A3316">
            <w:pPr>
              <w:tabs>
                <w:tab w:val="left" w:pos="160"/>
              </w:tabs>
              <w:spacing w:after="0" w:line="300" w:lineRule="exact"/>
              <w:ind w:left="180" w:right="-95" w:hanging="18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ของทรัพย์สินทั้งสิ้นของท่าน  </w:t>
            </w:r>
          </w:p>
          <w:p w:rsidR="00BD551E" w:rsidRPr="00700118" w:rsidRDefault="00BD551E" w:rsidP="000A3316">
            <w:pPr>
              <w:tabs>
                <w:tab w:val="left" w:pos="160"/>
                <w:tab w:val="center" w:pos="4513"/>
                <w:tab w:val="right" w:pos="9026"/>
              </w:tabs>
              <w:spacing w:after="0" w:line="300" w:lineRule="exact"/>
              <w:ind w:left="180" w:right="-95" w:hanging="18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</w:t>
            </w:r>
            <w:r w:rsidR="005C204A"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มากกว่า 75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C204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3D14DC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(1)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มากกว่า 50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ถึง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75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C204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3D14DC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มากกว่า 25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ถึง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50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3D14DC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C204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(3)</w:t>
            </w:r>
          </w:p>
          <w:p w:rsidR="00BD551E" w:rsidRPr="00700118" w:rsidRDefault="00BD551E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</w:t>
            </w:r>
            <w:r w:rsidR="009C70EA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ไม่เกิน 25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3D14DC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5C204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0847D3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14269F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(4)                                      </w:t>
            </w:r>
          </w:p>
          <w:p w:rsidR="00BD551E" w:rsidRPr="00700118" w:rsidRDefault="00BD551E" w:rsidP="001F6BB1">
            <w:pPr>
              <w:tabs>
                <w:tab w:val="left" w:pos="360"/>
                <w:tab w:val="left" w:pos="630"/>
                <w:tab w:val="center" w:pos="1890"/>
              </w:tabs>
              <w:spacing w:after="0" w:line="240" w:lineRule="auto"/>
              <w:ind w:left="180" w:hanging="18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C70EA" w:rsidRPr="00F56C8B" w:rsidRDefault="009C70EA" w:rsidP="009C70EA">
            <w:pPr>
              <w:tabs>
                <w:tab w:val="center" w:pos="1890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. หากท่านต้องเข้ารักษาตัวในโรงพยาบาลหลังจากเกษียณอายุแล้ว </w:t>
            </w:r>
          </w:p>
          <w:p w:rsidR="009C70EA" w:rsidRPr="00F56C8B" w:rsidRDefault="009C70EA" w:rsidP="009C70EA">
            <w:pPr>
              <w:tabs>
                <w:tab w:val="center" w:pos="1890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ท่านจะหาเงินค่ารักษาพยาบาลจากไหน</w:t>
            </w:r>
          </w:p>
          <w:p w:rsidR="009C70EA" w:rsidRPr="00700118" w:rsidRDefault="009C70EA" w:rsidP="009C70EA">
            <w:pPr>
              <w:tabs>
                <w:tab w:val="center" w:pos="1890"/>
                <w:tab w:val="center" w:pos="4513"/>
                <w:tab w:val="right" w:pos="9026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9C70EA" w:rsidRPr="00700118" w:rsidRDefault="009C70EA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  <w:cs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เงินออมของตนเอง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(1)</w:t>
            </w:r>
          </w:p>
          <w:p w:rsidR="009C70EA" w:rsidRPr="00700118" w:rsidRDefault="009C70EA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ให้ครอบครัวร่วมรับผิดชอบ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(2)</w:t>
            </w:r>
          </w:p>
          <w:p w:rsidR="009C70EA" w:rsidRPr="00700118" w:rsidRDefault="009C70EA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สวัสดิการต่างๆ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(3)</w:t>
            </w:r>
          </w:p>
          <w:p w:rsidR="001F6BB1" w:rsidRPr="00700118" w:rsidRDefault="009C70EA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ประกันสุขภาพ                      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(4) </w:t>
            </w:r>
          </w:p>
          <w:p w:rsidR="001F6BB1" w:rsidRPr="00876110" w:rsidRDefault="001F6BB1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C70EA" w:rsidRPr="00700118" w:rsidRDefault="009C70EA" w:rsidP="009C70EA">
            <w:pPr>
              <w:spacing w:after="0" w:line="300" w:lineRule="exact"/>
              <w:ind w:left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</w:rPr>
              <w:lastRenderedPageBreak/>
              <w:t xml:space="preserve">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</w:p>
          <w:p w:rsidR="0021237A" w:rsidRPr="00F56C8B" w:rsidRDefault="0021237A" w:rsidP="0021237A">
            <w:pPr>
              <w:tabs>
                <w:tab w:val="center" w:pos="5940"/>
              </w:tabs>
              <w:spacing w:after="0" w:line="300" w:lineRule="exact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10. </w:t>
            </w: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ท่านคาดหวังผลตอบแทนจากการลงทุนในกองทุนสำรองเลี้ยงชีพในระดับใด</w:t>
            </w:r>
            <w:r w:rsidR="00016FF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ต่อปี</w:t>
            </w:r>
          </w:p>
          <w:p w:rsidR="0021237A" w:rsidRPr="00700118" w:rsidRDefault="0021237A" w:rsidP="0021237A">
            <w:pPr>
              <w:tabs>
                <w:tab w:val="left" w:pos="239"/>
                <w:tab w:val="center" w:pos="4513"/>
                <w:tab w:val="center" w:pos="5940"/>
                <w:tab w:val="right" w:pos="9026"/>
              </w:tabs>
              <w:spacing w:after="0" w:line="300" w:lineRule="exact"/>
              <w:ind w:hanging="27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                 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21237A" w:rsidRPr="00700118" w:rsidRDefault="0021237A" w:rsidP="0021237A">
            <w:pPr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  ประมาณ 2</w:t>
            </w:r>
            <w:r w:rsidRPr="00700118">
              <w:rPr>
                <w:rFonts w:asciiTheme="majorBidi" w:hAnsiTheme="majorBidi" w:cstheme="majorBidi"/>
                <w:sz w:val="28"/>
              </w:rPr>
              <w:t>%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ถึง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3%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อย่างสม่ำเสมอ     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(1)</w:t>
            </w:r>
          </w:p>
          <w:p w:rsidR="0021237A" w:rsidRPr="00700118" w:rsidRDefault="0021237A" w:rsidP="0021237A">
            <w:pPr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  มีโอกาสได้รับผลตอบแทนถึง 5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        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F30B5E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(2)</w:t>
            </w:r>
          </w:p>
          <w:p w:rsidR="0021237A" w:rsidRPr="00700118" w:rsidRDefault="0021237A" w:rsidP="0021237A">
            <w:pPr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แต่บางปีอาจไม่มีผลตอบแทนเลย </w:t>
            </w:r>
          </w:p>
          <w:p w:rsidR="0021237A" w:rsidRPr="00700118" w:rsidRDefault="0021237A" w:rsidP="0021237A">
            <w:pPr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 มีโอกาสได้รับผลตอบแทนถึง 8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(3)            </w:t>
            </w:r>
          </w:p>
          <w:p w:rsidR="0021237A" w:rsidRPr="00700118" w:rsidRDefault="0021237A" w:rsidP="0021237A">
            <w:pPr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แต่บางปีอาจขาดทุนได้ถึง 3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%              </w:t>
            </w:r>
          </w:p>
          <w:p w:rsidR="0021237A" w:rsidRPr="00700118" w:rsidRDefault="0021237A" w:rsidP="0021237A">
            <w:pPr>
              <w:tabs>
                <w:tab w:val="center" w:pos="5940"/>
              </w:tabs>
              <w:spacing w:after="0" w:line="300" w:lineRule="exact"/>
              <w:ind w:left="36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ง)  มีโอกาสได้รับผลตอบแทนถึง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25%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(4)            </w:t>
            </w:r>
          </w:p>
          <w:p w:rsidR="009C70EA" w:rsidRPr="00700118" w:rsidRDefault="0021237A" w:rsidP="0021237A">
            <w:pPr>
              <w:tabs>
                <w:tab w:val="left" w:pos="360"/>
                <w:tab w:val="left" w:pos="630"/>
                <w:tab w:val="center" w:pos="1890"/>
              </w:tabs>
              <w:spacing w:after="0" w:line="300" w:lineRule="exact"/>
              <w:ind w:left="360" w:hanging="18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แต่บางปีอาจขาดทุนได้ถึง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15%             </w:t>
            </w:r>
          </w:p>
          <w:p w:rsidR="00BD551E" w:rsidRPr="00700118" w:rsidRDefault="00BD551E" w:rsidP="00E75AF7">
            <w:pPr>
              <w:tabs>
                <w:tab w:val="left" w:pos="509"/>
              </w:tabs>
              <w:spacing w:after="0" w:line="300" w:lineRule="exact"/>
              <w:ind w:hanging="27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5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7"/>
            </w:tblGrid>
            <w:tr w:rsidR="00BB489F" w:rsidRPr="00700118" w:rsidTr="00EA7027"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BB489F" w:rsidRPr="00700118" w:rsidRDefault="00BB489F" w:rsidP="000A3316">
                  <w:pPr>
                    <w:framePr w:hSpace="180" w:wrap="around" w:vAnchor="text" w:hAnchor="margin" w:x="-306" w:y="150"/>
                    <w:tabs>
                      <w:tab w:val="center" w:pos="1890"/>
                      <w:tab w:val="center" w:pos="5940"/>
                    </w:tabs>
                    <w:spacing w:after="0" w:line="300" w:lineRule="exact"/>
                    <w:ind w:left="315" w:hanging="27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00118">
                    <w:rPr>
                      <w:rFonts w:asciiTheme="majorBidi" w:hAnsiTheme="majorBidi" w:cstheme="majorBidi"/>
                      <w:sz w:val="28"/>
                      <w:cs/>
                    </w:rPr>
                    <w:lastRenderedPageBreak/>
                    <w:t xml:space="preserve"> </w:t>
                  </w:r>
                  <w:r w:rsidRPr="00700118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ความเข้าใจในการลงทุนและความสามารถในการยอมรับความเสี่ยง</w:t>
                  </w:r>
                </w:p>
              </w:tc>
            </w:tr>
          </w:tbl>
          <w:p w:rsidR="00BB489F" w:rsidRPr="00F56C8B" w:rsidRDefault="000A3316" w:rsidP="00E75AF7">
            <w:pPr>
              <w:spacing w:after="0" w:line="300" w:lineRule="exact"/>
              <w:ind w:left="315" w:hanging="31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  <w:r w:rsidR="00BB489F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</w:t>
            </w:r>
            <w:r w:rsidR="00BB489F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ab/>
              <w:t>ท่านรู้จัก</w:t>
            </w:r>
            <w:r w:rsidR="00CF071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</w:t>
            </w:r>
            <w:r w:rsidR="00BB489F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ารลงทุนอะไรบ้าง</w:t>
            </w:r>
          </w:p>
          <w:p w:rsidR="00BB489F" w:rsidRPr="00700118" w:rsidRDefault="00BB489F" w:rsidP="000A3316">
            <w:pPr>
              <w:tabs>
                <w:tab w:val="center" w:pos="1890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                   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BB489F" w:rsidRPr="00700118" w:rsidRDefault="00BB489F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 เงินฝาก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(1)</w:t>
            </w:r>
          </w:p>
          <w:p w:rsidR="00BB489F" w:rsidRPr="00700118" w:rsidRDefault="00BB489F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ข) เงินฝาก พันธบัตร หุ้นกู้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(2)</w:t>
            </w:r>
          </w:p>
          <w:p w:rsidR="00BB489F" w:rsidRPr="00700118" w:rsidRDefault="00BB489F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เงินฝาก พันธบัตร หุ้นกู้ กองทุนรวม หุ้นสามัญ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(3)</w:t>
            </w:r>
          </w:p>
          <w:p w:rsidR="00BB489F" w:rsidRPr="00700118" w:rsidRDefault="00BB489F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ง) เงินฝาก พันธบัตร หุ้นกู้ กองทุนรวม หุ้นสามัญ                    </w:t>
            </w:r>
            <w:r w:rsidRPr="00700118">
              <w:rPr>
                <w:rFonts w:asciiTheme="majorBidi" w:hAnsiTheme="majorBidi" w:cstheme="majorBidi"/>
                <w:sz w:val="28"/>
              </w:rPr>
              <w:t>(4)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</w:t>
            </w:r>
          </w:p>
          <w:p w:rsidR="00BB489F" w:rsidRPr="00700118" w:rsidRDefault="00BB489F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กองทุนรวมทองคำ  กองทุนรวมอสังหาริมทรัพย์และอื่นๆ     </w:t>
            </w:r>
          </w:p>
          <w:p w:rsidR="00BB489F" w:rsidRPr="00700118" w:rsidRDefault="00BB489F" w:rsidP="001F6BB1">
            <w:pPr>
              <w:spacing w:after="0" w:line="240" w:lineRule="auto"/>
              <w:ind w:left="315"/>
              <w:rPr>
                <w:rFonts w:asciiTheme="majorBidi" w:hAnsiTheme="majorBidi" w:cstheme="majorBidi"/>
                <w:sz w:val="28"/>
              </w:rPr>
            </w:pPr>
          </w:p>
          <w:p w:rsidR="00BD551E" w:rsidRPr="00F56C8B" w:rsidRDefault="000A3316" w:rsidP="00E75AF7">
            <w:pPr>
              <w:spacing w:after="0" w:line="300" w:lineRule="exact"/>
              <w:ind w:left="315" w:hanging="31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7</w:t>
            </w:r>
            <w:r w:rsidR="00EA7027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.</w:t>
            </w:r>
            <w:r w:rsidR="00EA7027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ab/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ท่านมีประสบการณ์การลงทุน</w:t>
            </w:r>
            <w:r w:rsidR="004F5F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อะไรบ้าง</w:t>
            </w:r>
          </w:p>
          <w:p w:rsidR="00BD551E" w:rsidRPr="00700118" w:rsidRDefault="00BD551E" w:rsidP="000A3316">
            <w:pPr>
              <w:tabs>
                <w:tab w:val="left" w:pos="360"/>
                <w:tab w:val="center" w:pos="4513"/>
                <w:tab w:val="right" w:pos="9026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</w:t>
            </w:r>
            <w:r w:rsidR="00C34A22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BD551E" w:rsidRPr="00700118" w:rsidRDefault="00BD551E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ก) เงินฝาก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</w:t>
            </w:r>
            <w:r w:rsidR="00C34A22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</w:rPr>
              <w:t>(1)</w:t>
            </w:r>
          </w:p>
          <w:p w:rsidR="00BD551E" w:rsidRPr="00700118" w:rsidRDefault="00BD551E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ข) เงินฝาก พันธบัตร หุ้นกู้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C34A22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</w:t>
            </w:r>
            <w:r w:rsidRPr="00700118">
              <w:rPr>
                <w:rFonts w:asciiTheme="majorBidi" w:hAnsiTheme="majorBidi" w:cstheme="majorBidi"/>
                <w:sz w:val="28"/>
              </w:rPr>
              <w:t>(2)</w:t>
            </w:r>
          </w:p>
          <w:p w:rsidR="00BD551E" w:rsidRPr="00700118" w:rsidRDefault="00BD551E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เงินฝาก พันธบัตร หุ้นกู้ กองทุนรวม หุ้นสามัญ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34A22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</w:rPr>
              <w:t>(3)</w:t>
            </w:r>
          </w:p>
          <w:p w:rsidR="00C36A3A" w:rsidRPr="00700118" w:rsidRDefault="00BD551E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ง) เงินฝาก พันธบัตร หุ้นกู้ กองทุนรวม หุ้นสามัญ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="00C34A22"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126910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C36A3A" w:rsidRPr="00700118">
              <w:rPr>
                <w:rFonts w:asciiTheme="majorBidi" w:hAnsiTheme="majorBidi" w:cstheme="majorBidi"/>
                <w:sz w:val="28"/>
              </w:rPr>
              <w:t>(4)</w:t>
            </w:r>
            <w:r w:rsidR="00C36A3A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</w:t>
            </w:r>
          </w:p>
          <w:p w:rsidR="00BD551E" w:rsidRPr="00700118" w:rsidRDefault="00C36A3A" w:rsidP="00EA7027">
            <w:pPr>
              <w:spacing w:after="0" w:line="300" w:lineRule="exact"/>
              <w:ind w:left="31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>กองทุนรวมทองคำ  กองทุนรวมอสังหาริมทรัพย์ และอื่นๆ</w:t>
            </w:r>
            <w:r w:rsidR="00BD551E" w:rsidRP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</w:t>
            </w:r>
          </w:p>
          <w:p w:rsidR="00BD551E" w:rsidRPr="00700118" w:rsidRDefault="00BD551E" w:rsidP="001F6BB1">
            <w:pPr>
              <w:spacing w:after="0" w:line="240" w:lineRule="auto"/>
              <w:ind w:left="315" w:hanging="270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BD551E" w:rsidRPr="00F56C8B" w:rsidRDefault="000A3316" w:rsidP="00E75AF7">
            <w:pPr>
              <w:spacing w:after="0" w:line="300" w:lineRule="exact"/>
              <w:ind w:left="315" w:hanging="31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  <w:r w:rsidR="00E75AF7" w:rsidRPr="00F56C8B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="00BD551E"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ทัศนคติในการลงทุนของท่าน</w:t>
            </w:r>
          </w:p>
          <w:p w:rsidR="00BD551E" w:rsidRPr="00700118" w:rsidRDefault="00BD551E" w:rsidP="000A3316">
            <w:pPr>
              <w:tabs>
                <w:tab w:val="center" w:pos="4513"/>
                <w:tab w:val="right" w:pos="9026"/>
              </w:tabs>
              <w:spacing w:after="0" w:line="300" w:lineRule="exact"/>
              <w:ind w:left="315" w:hanging="270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</w:t>
            </w:r>
            <w:r w:rsidR="001E4005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</w:t>
            </w:r>
            <w:r w:rsidR="00700118">
              <w:rPr>
                <w:rFonts w:asciiTheme="majorBidi" w:hAnsiTheme="majorBidi" w:cstheme="majorBidi"/>
                <w:sz w:val="28"/>
              </w:rPr>
              <w:t xml:space="preserve"> </w:t>
            </w:r>
            <w:r w:rsidR="001E4005"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 xml:space="preserve">คะแนน  </w:t>
            </w:r>
          </w:p>
          <w:p w:rsidR="00BD551E" w:rsidRPr="00700118" w:rsidRDefault="001E4005" w:rsidP="00E75AF7">
            <w:pPr>
              <w:spacing w:after="0" w:line="300" w:lineRule="exact"/>
              <w:ind w:left="315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ก)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ไม่สามารถทนต่อการขาดทุนเงินต้นได้เลย   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      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>(1)</w:t>
            </w:r>
          </w:p>
          <w:p w:rsidR="001E4005" w:rsidRPr="00700118" w:rsidRDefault="00BD551E" w:rsidP="00E75AF7">
            <w:pPr>
              <w:spacing w:after="0" w:line="300" w:lineRule="exact"/>
              <w:ind w:left="315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  สามารถทนต่อการขาดทุนเงินต้นได้บ้าง</w:t>
            </w:r>
            <w:r w:rsidR="001E4005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(2)</w:t>
            </w:r>
          </w:p>
          <w:p w:rsidR="00BD551E" w:rsidRPr="00700118" w:rsidRDefault="001E4005" w:rsidP="00E75AF7">
            <w:pPr>
              <w:spacing w:after="0" w:line="300" w:lineRule="exact"/>
              <w:ind w:left="315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เพื่อมีโอกาสได้รับผลตอบแทนที่สูงขึ้น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</w:t>
            </w:r>
          </w:p>
          <w:p w:rsidR="00FB4998" w:rsidRPr="00700118" w:rsidRDefault="00BD551E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 สามารถทนต่อการขาดทุนเ</w:t>
            </w:r>
            <w:r w:rsidR="00FB4998" w:rsidRPr="00700118">
              <w:rPr>
                <w:rFonts w:asciiTheme="majorBidi" w:hAnsiTheme="majorBidi" w:cstheme="majorBidi"/>
                <w:sz w:val="28"/>
                <w:cs/>
              </w:rPr>
              <w:t>งิน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ต้นได้มาก </w:t>
            </w:r>
            <w:r w:rsidR="00FB4998"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(3)</w:t>
            </w:r>
          </w:p>
          <w:p w:rsidR="00BD551E" w:rsidRPr="00700118" w:rsidRDefault="00FB4998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="00BD551E" w:rsidRPr="00700118">
              <w:rPr>
                <w:rFonts w:asciiTheme="majorBidi" w:hAnsiTheme="majorBidi" w:cstheme="majorBidi"/>
                <w:sz w:val="28"/>
                <w:cs/>
              </w:rPr>
              <w:t xml:space="preserve">เพื่อมีโอกาสได้รับผลตอบแทนสูง                </w:t>
            </w:r>
          </w:p>
          <w:p w:rsidR="00BB489F" w:rsidRPr="00700118" w:rsidRDefault="00BD551E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ง)   </w:t>
            </w:r>
            <w:r w:rsidR="00126910" w:rsidRPr="00700118">
              <w:rPr>
                <w:rFonts w:asciiTheme="majorBidi" w:hAnsiTheme="majorBidi" w:cstheme="majorBidi"/>
                <w:sz w:val="28"/>
                <w:cs/>
              </w:rPr>
              <w:t>อยากได้ผลตอบแทนสูงสุด โดย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>ไม่มีข้อจำกัด</w:t>
            </w:r>
            <w:r w:rsidR="00AF71E6" w:rsidRPr="00700118">
              <w:rPr>
                <w:rFonts w:asciiTheme="majorBidi" w:hAnsiTheme="majorBidi" w:cstheme="majorBidi"/>
                <w:sz w:val="28"/>
                <w:cs/>
              </w:rPr>
              <w:t>ในการลงทุน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="00376428" w:rsidRPr="0070011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(4)      </w:t>
            </w:r>
          </w:p>
          <w:p w:rsidR="00E75AF7" w:rsidRPr="00700118" w:rsidRDefault="00E75AF7" w:rsidP="001F6BB1">
            <w:pPr>
              <w:spacing w:after="0" w:line="240" w:lineRule="auto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</w:p>
          <w:p w:rsidR="00E75AF7" w:rsidRPr="00F56C8B" w:rsidRDefault="00E75AF7" w:rsidP="00E75AF7">
            <w:pPr>
              <w:spacing w:after="0" w:line="300" w:lineRule="exact"/>
              <w:ind w:left="225" w:right="-154" w:hanging="22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9. </w:t>
            </w:r>
            <w:r w:rsidRPr="00F56C8B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F56C8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เป้าหมายการลงทุนของท่านเป็นอย่างไร</w:t>
            </w:r>
          </w:p>
          <w:p w:rsidR="00E75AF7" w:rsidRPr="00700118" w:rsidRDefault="00E75AF7" w:rsidP="00E75AF7">
            <w:pPr>
              <w:tabs>
                <w:tab w:val="left" w:pos="360"/>
                <w:tab w:val="left" w:pos="630"/>
                <w:tab w:val="center" w:pos="4513"/>
                <w:tab w:val="right" w:pos="9026"/>
              </w:tabs>
              <w:spacing w:after="0" w:line="300" w:lineRule="exact"/>
              <w:ind w:left="225" w:hanging="225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                                                                                        </w:t>
            </w:r>
            <w:r w:rsidRPr="00700118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คะแนน</w:t>
            </w:r>
          </w:p>
          <w:p w:rsidR="00E75AF7" w:rsidRPr="00700118" w:rsidRDefault="00E75AF7" w:rsidP="00E75AF7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spacing w:after="0" w:line="300" w:lineRule="exact"/>
              <w:ind w:left="225" w:firstLine="0"/>
              <w:contextualSpacing w:val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00118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 xml:space="preserve">เงินต้นต้องปลอดภัย                                                               (1) 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แม้ว่าจะได้รับผลตอบแทนต่ำกว่าอัตราเงินเฟ้อ                           </w:t>
            </w:r>
          </w:p>
          <w:p w:rsidR="00E75AF7" w:rsidRPr="00700118" w:rsidRDefault="00E75AF7" w:rsidP="00E75AF7">
            <w:pPr>
              <w:tabs>
                <w:tab w:val="left" w:pos="495"/>
              </w:tabs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ข)  ต้องการผลตอบแทนสูงกว่าอัตราเงินเฟ้อ                               (2)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โดยสามารถรับความผันผวนของมูลค่าเงินกองทุนได้บ้าง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>ค)  ต้องการผลตอบแทนสูงกว่าอัตราเงินเฟ้อมาก                         (3)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โดยสามารถรับความผันผวนของมูลค่าเงินกองทุนได้มาก               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ง)   ต้องการผลตอบแทนสูงกว่าอัตราเงินเฟ้อมากที่สุด                 (4)           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</w:p>
          <w:p w:rsidR="00E75AF7" w:rsidRPr="00700118" w:rsidRDefault="00E75AF7" w:rsidP="00E75AF7">
            <w:pPr>
              <w:spacing w:after="0" w:line="300" w:lineRule="exact"/>
              <w:ind w:left="22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โดยสามารถรับความผันผวนของมูลค่าเงินกองทุนได้เต็มที่              </w:t>
            </w:r>
          </w:p>
          <w:p w:rsidR="00E75AF7" w:rsidRPr="00700118" w:rsidRDefault="00E75AF7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</w:p>
          <w:p w:rsidR="0021237A" w:rsidRPr="00700118" w:rsidRDefault="0021237A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</w:p>
          <w:p w:rsidR="00700118" w:rsidRPr="00700118" w:rsidRDefault="00700118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</w:p>
          <w:p w:rsidR="0021237A" w:rsidRPr="00700118" w:rsidRDefault="0021237A" w:rsidP="00E75AF7">
            <w:pPr>
              <w:spacing w:after="0" w:line="300" w:lineRule="exact"/>
              <w:ind w:left="315" w:right="-154" w:hanging="90"/>
              <w:rPr>
                <w:rFonts w:asciiTheme="majorBidi" w:hAnsiTheme="majorBidi" w:cstheme="majorBidi"/>
                <w:sz w:val="28"/>
              </w:rPr>
            </w:pPr>
          </w:p>
          <w:p w:rsidR="00BD551E" w:rsidRPr="00700118" w:rsidRDefault="00BD551E" w:rsidP="0021237A">
            <w:pPr>
              <w:tabs>
                <w:tab w:val="center" w:pos="5940"/>
              </w:tabs>
              <w:spacing w:after="0" w:line="300" w:lineRule="exact"/>
              <w:ind w:left="45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สำหรับการลงทุนในนโยบายการลงทุนต่างประเทศ ท่านสามารถรับความเสี่ยงด้านอัตราแลกเปลี่ยนได้หรือไม่</w:t>
            </w:r>
          </w:p>
          <w:p w:rsidR="00BD551E" w:rsidRPr="00700118" w:rsidRDefault="00BD551E" w:rsidP="000A3316">
            <w:pPr>
              <w:tabs>
                <w:tab w:val="center" w:pos="5940"/>
              </w:tabs>
              <w:spacing w:after="0" w:line="300" w:lineRule="exact"/>
              <w:ind w:hanging="239"/>
              <w:jc w:val="right"/>
              <w:rPr>
                <w:rFonts w:asciiTheme="majorBidi" w:hAnsiTheme="majorBidi" w:cstheme="majorBidi"/>
                <w:sz w:val="28"/>
              </w:rPr>
            </w:pP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           </w:t>
            </w:r>
            <w:r w:rsidRPr="00700118">
              <w:rPr>
                <w:rFonts w:ascii="Times New Roman" w:hAnsi="Times New Roman" w:cs="Times New Roman"/>
                <w:sz w:val="28"/>
              </w:rPr>
              <w:t>□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ได้         </w:t>
            </w:r>
            <w:r w:rsidRPr="00700118">
              <w:rPr>
                <w:rFonts w:asciiTheme="majorBidi" w:hAnsiTheme="majorBidi" w:cstheme="majorBidi"/>
                <w:sz w:val="28"/>
              </w:rPr>
              <w:t xml:space="preserve">             </w:t>
            </w:r>
            <w:r w:rsidRPr="00700118">
              <w:rPr>
                <w:rFonts w:ascii="Times New Roman" w:hAnsi="Times New Roman" w:cs="Times New Roman"/>
                <w:sz w:val="28"/>
              </w:rPr>
              <w:t>□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ไม่ได้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00118">
              <w:rPr>
                <w:rFonts w:asciiTheme="majorBidi" w:hAnsiTheme="majorBidi" w:cstheme="majorBidi"/>
                <w:sz w:val="28"/>
              </w:rPr>
              <w:sym w:font="Wingdings" w:char="F0A8"/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ได้</w:t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ab/>
            </w:r>
            <w:r w:rsidRPr="00700118">
              <w:rPr>
                <w:rFonts w:asciiTheme="majorBidi" w:hAnsiTheme="majorBidi" w:cstheme="majorBidi"/>
                <w:sz w:val="28"/>
              </w:rPr>
              <w:sym w:font="Wingdings" w:char="F0A8"/>
            </w:r>
            <w:r w:rsidRPr="00700118">
              <w:rPr>
                <w:rFonts w:asciiTheme="majorBidi" w:hAnsiTheme="majorBidi" w:cstheme="majorBidi"/>
                <w:sz w:val="28"/>
                <w:cs/>
              </w:rPr>
              <w:t xml:space="preserve"> ไม่ได้</w:t>
            </w:r>
          </w:p>
        </w:tc>
      </w:tr>
    </w:tbl>
    <w:p w:rsidR="00086D17" w:rsidRDefault="00086D17" w:rsidP="00BB489F">
      <w:pPr>
        <w:spacing w:after="0" w:line="240" w:lineRule="auto"/>
        <w:jc w:val="center"/>
        <w:rPr>
          <w:rFonts w:ascii="Angsana New" w:hAnsi="Angsana New" w:cs="Angsana New"/>
        </w:rPr>
      </w:pPr>
    </w:p>
    <w:p w:rsidR="00CC6E93" w:rsidRPr="00CC6E93" w:rsidRDefault="00086D17" w:rsidP="00086D17">
      <w:pPr>
        <w:spacing w:after="0"/>
        <w:jc w:val="center"/>
        <w:rPr>
          <w:rFonts w:ascii="Angsana New" w:hAnsi="Angsana New" w:cs="Angsana New"/>
          <w:u w:val="single"/>
        </w:rPr>
      </w:pPr>
      <w:r w:rsidRPr="00CC6E93">
        <w:rPr>
          <w:rFonts w:ascii="Angsana New" w:hAnsi="Angsana New" w:cs="Angsana New"/>
          <w:u w:val="single"/>
          <w:cs/>
        </w:rPr>
        <w:t>แนวทางในการพิจารณาเลือกนโยบายการลงทุน</w:t>
      </w:r>
      <w:r w:rsidR="008534B3">
        <w:rPr>
          <w:rFonts w:ascii="Angsana New" w:hAnsi="Angsana New" w:cs="Angsana New" w:hint="cs"/>
          <w:u w:val="single"/>
          <w:cs/>
        </w:rPr>
        <w:t xml:space="preserve"> </w:t>
      </w:r>
      <w:r w:rsidRPr="00CC6E93">
        <w:rPr>
          <w:rFonts w:ascii="Angsana New" w:hAnsi="Angsana New" w:cs="Angsana New"/>
          <w:u w:val="single"/>
          <w:cs/>
        </w:rPr>
        <w:t>/</w:t>
      </w:r>
      <w:r w:rsidR="008534B3">
        <w:rPr>
          <w:rFonts w:ascii="Angsana New" w:hAnsi="Angsana New" w:cs="Angsana New" w:hint="cs"/>
          <w:u w:val="single"/>
          <w:cs/>
        </w:rPr>
        <w:t xml:space="preserve"> </w:t>
      </w:r>
      <w:r w:rsidRPr="00CC6E93">
        <w:rPr>
          <w:rFonts w:ascii="Angsana New" w:hAnsi="Angsana New" w:cs="Angsana New"/>
          <w:u w:val="single"/>
          <w:cs/>
        </w:rPr>
        <w:t>แผนการลงทุน</w:t>
      </w:r>
    </w:p>
    <w:p w:rsidR="00CC6E93" w:rsidRPr="00CC6E93" w:rsidRDefault="00086D17" w:rsidP="00086D17">
      <w:pPr>
        <w:spacing w:after="0"/>
        <w:jc w:val="center"/>
        <w:rPr>
          <w:rFonts w:ascii="Angsana New" w:hAnsi="Angsana New" w:cs="Angsana New"/>
          <w:u w:val="single"/>
        </w:rPr>
      </w:pPr>
      <w:r w:rsidRPr="00CC6E93">
        <w:rPr>
          <w:rFonts w:ascii="Angsana New" w:hAnsi="Angsana New" w:cs="Angsana New"/>
          <w:u w:val="single"/>
          <w:cs/>
        </w:rPr>
        <w:t>ท่านสามารถนำคะแนนในวงเล็บท้ายคำตอบของแต่ละข้อมาคำนวณคะแนนรวม เพื่อพิจารณาเลือกนโยบายการลงทุน</w:t>
      </w:r>
      <w:r w:rsidR="008534B3">
        <w:rPr>
          <w:rFonts w:ascii="Angsana New" w:hAnsi="Angsana New" w:cs="Angsana New" w:hint="cs"/>
          <w:u w:val="single"/>
          <w:cs/>
        </w:rPr>
        <w:t xml:space="preserve"> </w:t>
      </w:r>
      <w:r w:rsidRPr="00CC6E93">
        <w:rPr>
          <w:rFonts w:ascii="Angsana New" w:hAnsi="Angsana New" w:cs="Angsana New"/>
          <w:u w:val="single"/>
          <w:cs/>
        </w:rPr>
        <w:t>/</w:t>
      </w:r>
      <w:r w:rsidR="008534B3">
        <w:rPr>
          <w:rFonts w:ascii="Angsana New" w:hAnsi="Angsana New" w:cs="Angsana New" w:hint="cs"/>
          <w:u w:val="single"/>
          <w:cs/>
        </w:rPr>
        <w:t xml:space="preserve"> </w:t>
      </w:r>
      <w:r w:rsidRPr="00CC6E93">
        <w:rPr>
          <w:rFonts w:ascii="Angsana New" w:hAnsi="Angsana New" w:cs="Angsana New"/>
          <w:u w:val="single"/>
          <w:cs/>
        </w:rPr>
        <w:t>แผนการลงทุน</w:t>
      </w:r>
    </w:p>
    <w:p w:rsidR="00B62380" w:rsidRPr="00CC6E93" w:rsidRDefault="00086D17" w:rsidP="00086D17">
      <w:pPr>
        <w:spacing w:after="0"/>
        <w:jc w:val="center"/>
        <w:rPr>
          <w:u w:val="single"/>
        </w:rPr>
      </w:pPr>
      <w:r w:rsidRPr="00CC6E93">
        <w:rPr>
          <w:rFonts w:ascii="Angsana New" w:hAnsi="Angsana New" w:cs="Angsana New"/>
          <w:u w:val="single"/>
          <w:cs/>
        </w:rPr>
        <w:t>ที่เหมาะสมกับท่านดังนี้</w:t>
      </w:r>
    </w:p>
    <w:tbl>
      <w:tblPr>
        <w:tblW w:w="10151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3096"/>
        <w:gridCol w:w="5885"/>
      </w:tblGrid>
      <w:tr w:rsidR="00086D17" w:rsidRPr="00737B6E" w:rsidTr="00086D17">
        <w:trPr>
          <w:trHeight w:val="350"/>
          <w:jc w:val="center"/>
        </w:trPr>
        <w:tc>
          <w:tcPr>
            <w:tcW w:w="1170" w:type="dxa"/>
            <w:shd w:val="solid" w:color="auto" w:fill="auto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86D17">
              <w:rPr>
                <w:rFonts w:ascii="Angsana New" w:hAnsi="Angsana New" w:cs="Angsana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3096" w:type="dxa"/>
            <w:shd w:val="solid" w:color="auto" w:fill="auto"/>
            <w:vAlign w:val="center"/>
          </w:tcPr>
          <w:p w:rsidR="00086D17" w:rsidRPr="00086D17" w:rsidRDefault="00D86FD2" w:rsidP="00C22B70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ระดับ</w:t>
            </w:r>
            <w:r w:rsidR="00086D17" w:rsidRPr="00086D17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ที่</w:t>
            </w:r>
            <w:r w:rsidR="004C1D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ยอม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รับได้</w:t>
            </w:r>
          </w:p>
        </w:tc>
        <w:tc>
          <w:tcPr>
            <w:tcW w:w="5885" w:type="dxa"/>
            <w:shd w:val="solid" w:color="auto" w:fill="auto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86D17">
              <w:rPr>
                <w:rFonts w:ascii="Angsana New" w:hAnsi="Angsana New" w:cs="Angsana New"/>
                <w:b/>
                <w:bCs/>
                <w:sz w:val="28"/>
                <w:cs/>
              </w:rPr>
              <w:t>สัดส่วนการลงทุนในสินทรัพย์เสี่ยง</w:t>
            </w:r>
          </w:p>
        </w:tc>
      </w:tr>
      <w:tr w:rsidR="00086D17" w:rsidRPr="00737B6E" w:rsidTr="000A3316">
        <w:trPr>
          <w:trHeight w:val="70"/>
          <w:jc w:val="center"/>
        </w:trPr>
        <w:tc>
          <w:tcPr>
            <w:tcW w:w="1170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10-16</w:t>
            </w:r>
          </w:p>
        </w:tc>
        <w:tc>
          <w:tcPr>
            <w:tcW w:w="3096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ต่ำ</w:t>
            </w:r>
          </w:p>
        </w:tc>
        <w:tc>
          <w:tcPr>
            <w:tcW w:w="5885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</w:rPr>
              <w:t>0%</w:t>
            </w:r>
          </w:p>
        </w:tc>
      </w:tr>
      <w:tr w:rsidR="00086D17" w:rsidRPr="00737B6E" w:rsidTr="000A3316">
        <w:trPr>
          <w:trHeight w:val="70"/>
          <w:jc w:val="center"/>
        </w:trPr>
        <w:tc>
          <w:tcPr>
            <w:tcW w:w="1170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17-22</w:t>
            </w:r>
          </w:p>
        </w:tc>
        <w:tc>
          <w:tcPr>
            <w:tcW w:w="3096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ค่อนข้างต่ำ</w:t>
            </w:r>
          </w:p>
        </w:tc>
        <w:tc>
          <w:tcPr>
            <w:tcW w:w="5885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มีสินทรัพย์เสี่ยงไม่เกิน 10</w:t>
            </w:r>
            <w:r w:rsidRPr="00086D17">
              <w:rPr>
                <w:rFonts w:ascii="Angsana New" w:hAnsi="Angsana New" w:cs="Angsana New"/>
                <w:sz w:val="28"/>
              </w:rPr>
              <w:t>%</w:t>
            </w:r>
          </w:p>
        </w:tc>
      </w:tr>
      <w:tr w:rsidR="00086D17" w:rsidRPr="00737B6E" w:rsidTr="000A3316">
        <w:trPr>
          <w:trHeight w:val="70"/>
          <w:jc w:val="center"/>
        </w:trPr>
        <w:tc>
          <w:tcPr>
            <w:tcW w:w="1170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23-28</w:t>
            </w:r>
          </w:p>
        </w:tc>
        <w:tc>
          <w:tcPr>
            <w:tcW w:w="3096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ปานกลาง</w:t>
            </w:r>
          </w:p>
        </w:tc>
        <w:tc>
          <w:tcPr>
            <w:tcW w:w="5885" w:type="dxa"/>
            <w:vAlign w:val="center"/>
          </w:tcPr>
          <w:p w:rsidR="00086D17" w:rsidRPr="00086D17" w:rsidRDefault="00D86FD2" w:rsidP="00D86FD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มีสินทรัพย์เสี่ยงไม่เกิน </w:t>
            </w:r>
            <w:r>
              <w:rPr>
                <w:rFonts w:ascii="Angsana New" w:hAnsi="Angsana New" w:cs="Angsana New"/>
                <w:sz w:val="28"/>
              </w:rPr>
              <w:t>30</w:t>
            </w:r>
            <w:r w:rsidR="00086D17" w:rsidRPr="00086D17">
              <w:rPr>
                <w:rFonts w:ascii="Angsana New" w:hAnsi="Angsana New" w:cs="Angsana New"/>
                <w:sz w:val="28"/>
              </w:rPr>
              <w:t>%</w:t>
            </w:r>
          </w:p>
        </w:tc>
      </w:tr>
      <w:tr w:rsidR="00086D17" w:rsidRPr="00737B6E" w:rsidTr="000A3316">
        <w:trPr>
          <w:trHeight w:val="70"/>
          <w:jc w:val="center"/>
        </w:trPr>
        <w:tc>
          <w:tcPr>
            <w:tcW w:w="1170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29-34</w:t>
            </w:r>
          </w:p>
        </w:tc>
        <w:tc>
          <w:tcPr>
            <w:tcW w:w="3096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ค่อนข้างสูง</w:t>
            </w:r>
          </w:p>
        </w:tc>
        <w:tc>
          <w:tcPr>
            <w:tcW w:w="5885" w:type="dxa"/>
            <w:vAlign w:val="center"/>
          </w:tcPr>
          <w:p w:rsidR="00086D17" w:rsidRPr="00086D17" w:rsidRDefault="00D86FD2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มีสินทรัพย์เสี่ยงไม่เกิน </w:t>
            </w:r>
            <w:r>
              <w:rPr>
                <w:rFonts w:ascii="Angsana New" w:hAnsi="Angsana New" w:cs="Angsana New"/>
                <w:sz w:val="28"/>
              </w:rPr>
              <w:t>50</w:t>
            </w:r>
            <w:r w:rsidR="00086D17" w:rsidRPr="00086D17">
              <w:rPr>
                <w:rFonts w:ascii="Angsana New" w:hAnsi="Angsana New" w:cs="Angsana New"/>
                <w:sz w:val="28"/>
              </w:rPr>
              <w:t>%</w:t>
            </w:r>
          </w:p>
        </w:tc>
      </w:tr>
      <w:tr w:rsidR="00086D17" w:rsidRPr="00737B6E" w:rsidTr="00086D17">
        <w:trPr>
          <w:trHeight w:val="350"/>
          <w:jc w:val="center"/>
        </w:trPr>
        <w:tc>
          <w:tcPr>
            <w:tcW w:w="1170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35-40</w:t>
            </w:r>
          </w:p>
        </w:tc>
        <w:tc>
          <w:tcPr>
            <w:tcW w:w="3096" w:type="dxa"/>
            <w:vAlign w:val="center"/>
          </w:tcPr>
          <w:p w:rsidR="00086D17" w:rsidRPr="00086D17" w:rsidRDefault="00D86FD2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สูง</w:t>
            </w:r>
          </w:p>
        </w:tc>
        <w:tc>
          <w:tcPr>
            <w:tcW w:w="5885" w:type="dxa"/>
            <w:vAlign w:val="center"/>
          </w:tcPr>
          <w:p w:rsidR="00086D17" w:rsidRPr="00086D17" w:rsidRDefault="00086D17" w:rsidP="00C22B70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86D17">
              <w:rPr>
                <w:rFonts w:ascii="Angsana New" w:hAnsi="Angsana New" w:cs="Angsana New"/>
                <w:sz w:val="28"/>
                <w:cs/>
              </w:rPr>
              <w:t>ไม่มีข้อจำกัด</w:t>
            </w:r>
          </w:p>
        </w:tc>
      </w:tr>
    </w:tbl>
    <w:p w:rsidR="008534B3" w:rsidRDefault="008534B3" w:rsidP="000A3316">
      <w:pPr>
        <w:tabs>
          <w:tab w:val="left" w:pos="117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8534B3">
        <w:rPr>
          <w:rFonts w:ascii="Angsana New" w:hAnsi="Angsana New" w:cs="Angsana New"/>
          <w:b/>
          <w:bCs/>
          <w:sz w:val="28"/>
          <w:u w:val="single"/>
          <w:cs/>
        </w:rPr>
        <w:t>หมายเหตุ</w:t>
      </w:r>
      <w:r w:rsidRPr="008534B3">
        <w:rPr>
          <w:rFonts w:ascii="Angsana New" w:hAnsi="Angsana New" w:cs="Angsana New"/>
          <w:sz w:val="28"/>
          <w:cs/>
        </w:rPr>
        <w:t xml:space="preserve"> :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0A3316">
        <w:rPr>
          <w:rFonts w:ascii="Angsana New" w:hAnsi="Angsana New" w:cs="Angsana New"/>
          <w:sz w:val="28"/>
        </w:rPr>
        <w:tab/>
      </w:r>
      <w:r w:rsidRPr="008534B3">
        <w:rPr>
          <w:rFonts w:ascii="Angsana New" w:hAnsi="Angsana New" w:cs="Angsana New"/>
          <w:sz w:val="28"/>
          <w:cs/>
        </w:rPr>
        <w:t>ตารางข้างต้นเป็นเพียงส่วนหนึ่งในการประกอบการตัดสินใจเลือกนโยบายการลงทุน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534B3">
        <w:rPr>
          <w:rFonts w:ascii="Angsana New" w:hAnsi="Angsana New" w:cs="Angsana New"/>
          <w:sz w:val="28"/>
          <w:cs/>
        </w:rPr>
        <w:t>/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534B3">
        <w:rPr>
          <w:rFonts w:ascii="Angsana New" w:hAnsi="Angsana New" w:cs="Angsana New"/>
          <w:sz w:val="28"/>
          <w:cs/>
        </w:rPr>
        <w:t xml:space="preserve">แผนการลงทุนของท่านเท่านั้น </w:t>
      </w:r>
    </w:p>
    <w:p w:rsidR="008534B3" w:rsidRDefault="008534B3" w:rsidP="000A3316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</w:t>
      </w:r>
      <w:r w:rsidRPr="008534B3">
        <w:rPr>
          <w:rFonts w:ascii="Angsana New" w:hAnsi="Angsana New" w:cs="Angsana New"/>
          <w:sz w:val="28"/>
          <w:cs/>
        </w:rPr>
        <w:t>มิได้เป็นสิ่งยืนยันว่า นโยบายการลงทุน</w:t>
      </w:r>
      <w:r w:rsidR="0091602C">
        <w:rPr>
          <w:rFonts w:ascii="Angsana New" w:hAnsi="Angsana New" w:cs="Angsana New" w:hint="cs"/>
          <w:sz w:val="28"/>
          <w:cs/>
        </w:rPr>
        <w:t xml:space="preserve"> </w:t>
      </w:r>
      <w:r w:rsidRPr="008534B3">
        <w:rPr>
          <w:rFonts w:ascii="Angsana New" w:hAnsi="Angsana New" w:cs="Angsana New"/>
          <w:sz w:val="28"/>
          <w:cs/>
        </w:rPr>
        <w:t>/</w:t>
      </w:r>
      <w:r w:rsidR="0091602C">
        <w:rPr>
          <w:rFonts w:ascii="Angsana New" w:hAnsi="Angsana New" w:cs="Angsana New" w:hint="cs"/>
          <w:sz w:val="28"/>
          <w:cs/>
        </w:rPr>
        <w:t xml:space="preserve"> </w:t>
      </w:r>
      <w:r w:rsidRPr="008534B3">
        <w:rPr>
          <w:rFonts w:ascii="Angsana New" w:hAnsi="Angsana New" w:cs="Angsana New"/>
          <w:sz w:val="28"/>
          <w:cs/>
        </w:rPr>
        <w:t>แผนการลงทุนดังกล่าว</w:t>
      </w:r>
      <w:r w:rsidR="009A4EE8">
        <w:rPr>
          <w:rFonts w:ascii="Angsana New" w:hAnsi="Angsana New" w:cs="Angsana New"/>
          <w:sz w:val="28"/>
        </w:rPr>
        <w:t xml:space="preserve"> </w:t>
      </w:r>
      <w:r w:rsidRPr="008534B3">
        <w:rPr>
          <w:rFonts w:ascii="Angsana New" w:hAnsi="Angsana New" w:cs="Angsana New"/>
          <w:sz w:val="28"/>
          <w:cs/>
        </w:rPr>
        <w:t>เหมาะสมกับท่านทุกประการ ทั้งนี้ ท่านต้องศึกษาข้อมูล</w:t>
      </w:r>
    </w:p>
    <w:p w:rsidR="008534B3" w:rsidRDefault="008534B3" w:rsidP="000A3316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</w:t>
      </w:r>
      <w:r w:rsidRPr="008534B3">
        <w:rPr>
          <w:rFonts w:ascii="Angsana New" w:hAnsi="Angsana New" w:cs="Angsana New"/>
          <w:sz w:val="28"/>
          <w:cs/>
        </w:rPr>
        <w:t>จากปัจจัยอื่นๆ ประกอบเพิ่มเติมด้วย</w:t>
      </w:r>
    </w:p>
    <w:p w:rsidR="000A3316" w:rsidRDefault="000A3316" w:rsidP="000A3316">
      <w:pPr>
        <w:spacing w:after="0" w:line="240" w:lineRule="auto"/>
        <w:rPr>
          <w:rFonts w:ascii="Angsana New" w:hAnsi="Angsana New" w:cs="Angsana New"/>
          <w:sz w:val="28"/>
        </w:rPr>
      </w:pPr>
    </w:p>
    <w:p w:rsidR="00683EFE" w:rsidRPr="00683EFE" w:rsidRDefault="008534B3" w:rsidP="000A3316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683EFE">
        <w:rPr>
          <w:rFonts w:ascii="Angsana New" w:hAnsi="Angsana New" w:cs="Angsana New"/>
          <w:b/>
          <w:bCs/>
          <w:sz w:val="28"/>
          <w:cs/>
        </w:rPr>
        <w:t>ข้อกำหนดและเงื่อนไขแนบท้าย</w:t>
      </w:r>
      <w:r w:rsidR="00683EF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683EFE" w:rsidRPr="00683EF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83EFE">
        <w:rPr>
          <w:rFonts w:ascii="Angsana New" w:hAnsi="Angsana New" w:cs="Angsana New"/>
          <w:b/>
          <w:bCs/>
          <w:sz w:val="28"/>
        </w:rPr>
        <w:t>“</w:t>
      </w:r>
      <w:r w:rsidRPr="00683EFE">
        <w:rPr>
          <w:rFonts w:ascii="Angsana New" w:hAnsi="Angsana New" w:cs="Angsana New"/>
          <w:b/>
          <w:bCs/>
          <w:sz w:val="28"/>
          <w:cs/>
        </w:rPr>
        <w:t>แบบประเมินความเสี่ยงเพื่อความเหมาะสมในการเลือกนโยบายการลงทุน</w:t>
      </w:r>
      <w:r w:rsidR="00683EF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683EFE" w:rsidRPr="00683EFE">
        <w:rPr>
          <w:rFonts w:ascii="Angsana New" w:hAnsi="Angsana New" w:cs="Angsana New" w:hint="cs"/>
          <w:b/>
          <w:bCs/>
          <w:sz w:val="28"/>
          <w:cs/>
        </w:rPr>
        <w:t>/</w:t>
      </w:r>
      <w:r w:rsidR="00683EF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83EFE">
        <w:rPr>
          <w:rFonts w:ascii="Angsana New" w:hAnsi="Angsana New" w:cs="Angsana New"/>
          <w:b/>
          <w:bCs/>
          <w:sz w:val="28"/>
          <w:cs/>
        </w:rPr>
        <w:t>แผนการลงทุน</w:t>
      </w:r>
      <w:r w:rsidRPr="00683EFE">
        <w:rPr>
          <w:rFonts w:ascii="Angsana New" w:hAnsi="Angsana New" w:cs="Angsana New"/>
          <w:b/>
          <w:bCs/>
          <w:sz w:val="28"/>
        </w:rPr>
        <w:t>”</w:t>
      </w:r>
    </w:p>
    <w:p w:rsidR="00683EFE" w:rsidRPr="00E75AF7" w:rsidRDefault="008534B3" w:rsidP="000A331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75AF7">
        <w:rPr>
          <w:sz w:val="28"/>
          <w:szCs w:val="28"/>
          <w:cs/>
        </w:rPr>
        <w:t xml:space="preserve">ข้าพเจ้ารับทราบและตกลงว่า ข้าพเจ้ามีหน้าที่จะต้องทบทวนข้อมูลใน </w:t>
      </w:r>
      <w:r w:rsidRPr="00E75AF7">
        <w:rPr>
          <w:sz w:val="28"/>
          <w:szCs w:val="28"/>
        </w:rPr>
        <w:t>“</w:t>
      </w:r>
      <w:r w:rsidRPr="00E75AF7">
        <w:rPr>
          <w:sz w:val="28"/>
          <w:szCs w:val="28"/>
          <w:cs/>
        </w:rPr>
        <w:t>แบบประเมินความเสี่ยงเพื่อความเหมาะสมในการเลือกนโยบายการลงทุน/แผนการลงทุน</w:t>
      </w:r>
      <w:r w:rsidRPr="00E75AF7">
        <w:rPr>
          <w:sz w:val="28"/>
          <w:szCs w:val="28"/>
        </w:rPr>
        <w:t xml:space="preserve">” </w:t>
      </w:r>
      <w:r w:rsidRPr="00E75AF7">
        <w:rPr>
          <w:sz w:val="28"/>
          <w:szCs w:val="28"/>
          <w:cs/>
        </w:rPr>
        <w:t>ให้เป็นปัจจุบันตามรอบระยะเวลาที่หน่วยงานกำกับดูแลที่เกี่ยวข้องหรือบริษัทจัดการกำหนด รวมถึงที่จะมีการเปลี่ยนแปลงในอนาคตด้วย</w:t>
      </w:r>
    </w:p>
    <w:p w:rsidR="008534B3" w:rsidRPr="00E75AF7" w:rsidRDefault="008534B3" w:rsidP="000A331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75AF7">
        <w:rPr>
          <w:sz w:val="28"/>
          <w:szCs w:val="28"/>
          <w:cs/>
        </w:rPr>
        <w:t xml:space="preserve">ในกรณีที่ครบรอบระยะเวลาการทบทวนข้อมูลใน </w:t>
      </w:r>
      <w:r w:rsidRPr="00E75AF7">
        <w:rPr>
          <w:sz w:val="28"/>
          <w:szCs w:val="28"/>
        </w:rPr>
        <w:t>“</w:t>
      </w:r>
      <w:r w:rsidRPr="00E75AF7">
        <w:rPr>
          <w:sz w:val="28"/>
          <w:szCs w:val="28"/>
          <w:cs/>
        </w:rPr>
        <w:t>แบบประเมินความเสี่ยงเพื่อความเหมาะสมในการเลือกนโยบายการลงทุน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/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แผนการลงทุน</w:t>
      </w:r>
      <w:r w:rsidRPr="00E75AF7">
        <w:rPr>
          <w:sz w:val="28"/>
          <w:szCs w:val="28"/>
        </w:rPr>
        <w:t xml:space="preserve">” </w:t>
      </w:r>
      <w:r w:rsidRPr="00E75AF7">
        <w:rPr>
          <w:sz w:val="28"/>
          <w:szCs w:val="28"/>
          <w:cs/>
        </w:rPr>
        <w:t>หากบริษัทจัดการไม่ได้รับข้อมูลในแบบประเมินในรอบใหม่จากข้าพเจ้าภายในระยะเวลาที่บริษัทจัดการกำหนด ข้าพเจ้าตกลงและยินยอมให้บริษัทจัดการถือเอาข้อมูลของข้าพเจ้าที่ปรากฏตาม</w:t>
      </w:r>
      <w:r w:rsidR="009A4EE8" w:rsidRPr="00E75AF7">
        <w:rPr>
          <w:sz w:val="28"/>
          <w:szCs w:val="28"/>
        </w:rPr>
        <w:t xml:space="preserve"> </w:t>
      </w:r>
      <w:r w:rsidRPr="00E75AF7">
        <w:rPr>
          <w:sz w:val="28"/>
          <w:szCs w:val="28"/>
        </w:rPr>
        <w:t>“</w:t>
      </w:r>
      <w:r w:rsidRPr="00E75AF7">
        <w:rPr>
          <w:sz w:val="28"/>
          <w:szCs w:val="28"/>
          <w:cs/>
        </w:rPr>
        <w:t>แบบประเมินความเสี่ยงเพื่อความเหมาะสมในการเลือกนโยบายการลงทุน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/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แผนการลงทุน</w:t>
      </w:r>
      <w:r w:rsidRPr="00E75AF7">
        <w:rPr>
          <w:sz w:val="28"/>
          <w:szCs w:val="28"/>
        </w:rPr>
        <w:t>”</w:t>
      </w:r>
      <w:r w:rsidR="000A3316" w:rsidRPr="00E75AF7">
        <w:rPr>
          <w:sz w:val="28"/>
          <w:szCs w:val="28"/>
        </w:rPr>
        <w:t xml:space="preserve"> </w:t>
      </w:r>
      <w:r w:rsidRPr="00E75AF7">
        <w:rPr>
          <w:sz w:val="28"/>
          <w:szCs w:val="28"/>
          <w:cs/>
        </w:rPr>
        <w:t>ครั้งล่าสุดเป็นข้อมูลปัจจุบันของข้าพเจ้า โดยมีผลใช้ได้จนถึงเวลาที่บริษัทจัดการได้รับข้อมูลในแบบประเมินความเสี่ยงเพื่อความเหมาะสมในการเลือกนโยบายการลงทุน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/</w:t>
      </w:r>
      <w:r w:rsidR="00683EFE" w:rsidRPr="00E75AF7">
        <w:rPr>
          <w:rFonts w:hint="cs"/>
          <w:sz w:val="28"/>
          <w:szCs w:val="28"/>
          <w:cs/>
        </w:rPr>
        <w:t xml:space="preserve"> </w:t>
      </w:r>
      <w:r w:rsidRPr="00E75AF7">
        <w:rPr>
          <w:sz w:val="28"/>
          <w:szCs w:val="28"/>
          <w:cs/>
        </w:rPr>
        <w:t>แผนการลงทุนใหม่แล้ว</w:t>
      </w:r>
    </w:p>
    <w:p w:rsidR="008534B3" w:rsidRDefault="008534B3" w:rsidP="000A3316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75AF7">
        <w:rPr>
          <w:sz w:val="28"/>
          <w:szCs w:val="28"/>
          <w:cs/>
        </w:rPr>
        <w:t xml:space="preserve">ข้าพเจ้าขอรับรองว่าเป็นผู้ตอบคำถามดังกล่าวทั้งหมดด้วยตนเอง จึงได้ลงลายมือชื่อไว้เป็นหลักฐาน  </w:t>
      </w:r>
    </w:p>
    <w:p w:rsidR="00F46F3E" w:rsidRDefault="00F46F3E" w:rsidP="00F46F3E">
      <w:pPr>
        <w:spacing w:after="0" w:line="240" w:lineRule="auto"/>
        <w:rPr>
          <w:sz w:val="28"/>
        </w:rPr>
      </w:pPr>
    </w:p>
    <w:p w:rsidR="00F46F3E" w:rsidRPr="00F46F3E" w:rsidRDefault="00F46F3E" w:rsidP="00F46F3E">
      <w:pPr>
        <w:spacing w:after="0" w:line="240" w:lineRule="auto"/>
        <w:rPr>
          <w:sz w:val="28"/>
        </w:rPr>
      </w:pPr>
    </w:p>
    <w:p w:rsidR="008534B3" w:rsidRPr="008534B3" w:rsidRDefault="00683EFE" w:rsidP="006618FF">
      <w:pPr>
        <w:spacing w:after="0" w:line="240" w:lineRule="auto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</w:t>
      </w:r>
      <w:r w:rsidR="008534B3" w:rsidRPr="008534B3">
        <w:rPr>
          <w:rFonts w:ascii="Angsana New" w:hAnsi="Angsana New" w:cs="Angsana New"/>
          <w:sz w:val="28"/>
          <w:cs/>
        </w:rPr>
        <w:t>ลงชื่อ ..........................</w:t>
      </w:r>
      <w:r w:rsidR="00F153FB">
        <w:rPr>
          <w:rFonts w:ascii="Angsana New" w:hAnsi="Angsana New" w:cs="Angsana New" w:hint="cs"/>
          <w:sz w:val="28"/>
          <w:cs/>
        </w:rPr>
        <w:t>.........</w:t>
      </w:r>
      <w:r w:rsidR="008534B3" w:rsidRPr="008534B3">
        <w:rPr>
          <w:rFonts w:ascii="Angsana New" w:hAnsi="Angsana New" w:cs="Angsana New"/>
          <w:sz w:val="28"/>
          <w:cs/>
        </w:rPr>
        <w:t>...................... สมาชิกกองทุน</w:t>
      </w:r>
    </w:p>
    <w:p w:rsidR="006618FF" w:rsidRDefault="006618FF" w:rsidP="006618FF">
      <w:pPr>
        <w:tabs>
          <w:tab w:val="center" w:pos="774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 w:rsidR="008534B3" w:rsidRPr="008534B3">
        <w:rPr>
          <w:rFonts w:ascii="Angsana New" w:hAnsi="Angsana New" w:cs="Angsana New"/>
          <w:sz w:val="28"/>
          <w:cs/>
        </w:rPr>
        <w:t xml:space="preserve">(     </w:t>
      </w:r>
      <w:r w:rsidR="00F153FB">
        <w:rPr>
          <w:rFonts w:ascii="Angsana New" w:hAnsi="Angsana New" w:cs="Angsana New" w:hint="cs"/>
          <w:sz w:val="28"/>
          <w:cs/>
        </w:rPr>
        <w:t xml:space="preserve">      </w:t>
      </w:r>
      <w:r w:rsidR="008534B3" w:rsidRPr="008534B3">
        <w:rPr>
          <w:rFonts w:ascii="Angsana New" w:hAnsi="Angsana New" w:cs="Angsana New"/>
          <w:sz w:val="28"/>
          <w:cs/>
        </w:rPr>
        <w:t xml:space="preserve">                                         ) </w:t>
      </w:r>
    </w:p>
    <w:p w:rsidR="00862513" w:rsidRPr="006618FF" w:rsidRDefault="006618FF" w:rsidP="006618FF">
      <w:pPr>
        <w:tabs>
          <w:tab w:val="center" w:pos="7740"/>
        </w:tabs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 w:rsidR="008534B3" w:rsidRPr="008534B3">
        <w:rPr>
          <w:rFonts w:ascii="Angsana New" w:hAnsi="Angsana New" w:cs="Angsana New"/>
          <w:sz w:val="28"/>
          <w:cs/>
        </w:rPr>
        <w:t>วันที่ ........../.........../...........</w:t>
      </w:r>
    </w:p>
    <w:sectPr w:rsidR="00862513" w:rsidRPr="006618FF" w:rsidSect="00B579FE">
      <w:footerReference w:type="default" r:id="rId8"/>
      <w:pgSz w:w="11907" w:h="16839" w:code="9"/>
      <w:pgMar w:top="720" w:right="927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05" w:rsidRDefault="00A65205" w:rsidP="00E760A2">
      <w:pPr>
        <w:spacing w:after="0" w:line="240" w:lineRule="auto"/>
      </w:pPr>
      <w:r>
        <w:separator/>
      </w:r>
    </w:p>
  </w:endnote>
  <w:endnote w:type="continuationSeparator" w:id="0">
    <w:p w:rsidR="00A65205" w:rsidRDefault="00A65205" w:rsidP="00E7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24"/>
        <w:szCs w:val="24"/>
      </w:rPr>
      <w:id w:val="11066185"/>
      <w:docPartObj>
        <w:docPartGallery w:val="Page Numbers (Bottom of Page)"/>
        <w:docPartUnique/>
      </w:docPartObj>
    </w:sdtPr>
    <w:sdtContent>
      <w:sdt>
        <w:sdtPr>
          <w:rPr>
            <w:rFonts w:ascii="Angsana New" w:hAnsi="Angsana New" w:cs="Angsana New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CC6E93" w:rsidRPr="00DE5CAA" w:rsidRDefault="000517BE">
            <w:pPr>
              <w:pStyle w:val="a7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ปรับปรุง</w:t>
            </w:r>
            <w:r w:rsidR="005F4EDF">
              <w:rPr>
                <w:rFonts w:ascii="Angsana New" w:hAnsi="Angsana New" w:cs="Angsana New"/>
                <w:sz w:val="24"/>
                <w:szCs w:val="24"/>
              </w:rPr>
              <w:t xml:space="preserve"> 1</w:t>
            </w:r>
            <w:r w:rsidR="00AA1768">
              <w:rPr>
                <w:rFonts w:ascii="Angsana New" w:hAnsi="Angsana New" w:cs="Angsana New"/>
                <w:sz w:val="24"/>
                <w:szCs w:val="24"/>
              </w:rPr>
              <w:t>0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ต.ค.56 </w:t>
            </w:r>
            <w:r>
              <w:rPr>
                <w:rFonts w:ascii="Angsana New" w:hAnsi="Angsana New" w:cs="Angsana New"/>
                <w:sz w:val="24"/>
                <w:szCs w:val="24"/>
              </w:rPr>
              <w:t>/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CC6E93" w:rsidRPr="00DE5CAA">
              <w:rPr>
                <w:rFonts w:ascii="Angsana New" w:hAnsi="Angsana New" w:cs="Angsana New"/>
                <w:sz w:val="24"/>
                <w:szCs w:val="24"/>
                <w:cs/>
              </w:rPr>
              <w:t>หน้า</w:t>
            </w:r>
            <w:r w:rsidR="00CC6E93" w:rsidRPr="00DE5CA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begin"/>
            </w:r>
            <w:r w:rsidR="00CC6E93" w:rsidRPr="00DE5CAA">
              <w:rPr>
                <w:rFonts w:ascii="Angsana New" w:hAnsi="Angsana New" w:cs="Angsana New"/>
                <w:sz w:val="24"/>
                <w:szCs w:val="24"/>
              </w:rPr>
              <w:instrText xml:space="preserve"> PAGE </w:instrTex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separate"/>
            </w:r>
            <w:r w:rsidR="00B338F6">
              <w:rPr>
                <w:rFonts w:ascii="Angsana New" w:hAnsi="Angsana New" w:cs="Angsana New"/>
                <w:noProof/>
                <w:sz w:val="24"/>
                <w:szCs w:val="24"/>
              </w:rPr>
              <w:t>1</w: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end"/>
            </w:r>
            <w:r w:rsidR="00CC6E93" w:rsidRPr="00DE5CA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CC6E93" w:rsidRPr="00DE5CAA">
              <w:rPr>
                <w:rFonts w:ascii="Angsana New" w:hAnsi="Angsana New" w:cs="Angsana New" w:hint="cs"/>
                <w:sz w:val="24"/>
                <w:szCs w:val="24"/>
                <w:cs/>
              </w:rPr>
              <w:t>ของหน้า</w:t>
            </w:r>
            <w:r w:rsidR="00CC6E93" w:rsidRPr="00DE5CA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begin"/>
            </w:r>
            <w:r w:rsidR="00CC6E93" w:rsidRPr="00DE5CAA">
              <w:rPr>
                <w:rFonts w:ascii="Angsana New" w:hAnsi="Angsana New" w:cs="Angsana New"/>
                <w:sz w:val="24"/>
                <w:szCs w:val="24"/>
              </w:rPr>
              <w:instrText xml:space="preserve"> NUMPAGES  </w:instrTex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separate"/>
            </w:r>
            <w:r w:rsidR="00B338F6">
              <w:rPr>
                <w:rFonts w:ascii="Angsana New" w:hAnsi="Angsana New" w:cs="Angsana New"/>
                <w:noProof/>
                <w:sz w:val="24"/>
                <w:szCs w:val="24"/>
              </w:rPr>
              <w:t>2</w:t>
            </w:r>
            <w:r w:rsidR="00954EE9" w:rsidRPr="00DE5CAA">
              <w:rPr>
                <w:rFonts w:ascii="Angsana New" w:hAnsi="Angsana New" w:cs="Angsana New"/>
                <w:sz w:val="24"/>
                <w:szCs w:val="24"/>
              </w:rPr>
              <w:fldChar w:fldCharType="end"/>
            </w:r>
          </w:p>
        </w:sdtContent>
      </w:sdt>
    </w:sdtContent>
  </w:sdt>
  <w:p w:rsidR="00CC6E93" w:rsidRDefault="00CC6E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05" w:rsidRDefault="00A65205" w:rsidP="00E760A2">
      <w:pPr>
        <w:spacing w:after="0" w:line="240" w:lineRule="auto"/>
      </w:pPr>
      <w:r>
        <w:separator/>
      </w:r>
    </w:p>
  </w:footnote>
  <w:footnote w:type="continuationSeparator" w:id="0">
    <w:p w:rsidR="00A65205" w:rsidRDefault="00A65205" w:rsidP="00E7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C3D"/>
    <w:multiLevelType w:val="hybridMultilevel"/>
    <w:tmpl w:val="73CE3056"/>
    <w:lvl w:ilvl="0" w:tplc="05526B50">
      <w:start w:val="1"/>
      <w:numFmt w:val="thaiLetters"/>
      <w:lvlText w:val="%1)"/>
      <w:lvlJc w:val="left"/>
      <w:pPr>
        <w:ind w:left="55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23FF33B8"/>
    <w:multiLevelType w:val="hybridMultilevel"/>
    <w:tmpl w:val="E4F88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376C8"/>
    <w:multiLevelType w:val="hybridMultilevel"/>
    <w:tmpl w:val="769A65D8"/>
    <w:lvl w:ilvl="0" w:tplc="9A38BF7C">
      <w:start w:val="1"/>
      <w:numFmt w:val="thaiLetters"/>
      <w:lvlText w:val="%1)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>
    <w:nsid w:val="5D5D1556"/>
    <w:multiLevelType w:val="hybridMultilevel"/>
    <w:tmpl w:val="FA6227CC"/>
    <w:lvl w:ilvl="0" w:tplc="7160096E">
      <w:start w:val="1"/>
      <w:numFmt w:val="thaiLetters"/>
      <w:lvlText w:val="%1)"/>
      <w:lvlJc w:val="left"/>
      <w:pPr>
        <w:ind w:left="64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>
    <w:nsid w:val="63E22F15"/>
    <w:multiLevelType w:val="hybridMultilevel"/>
    <w:tmpl w:val="28328FAA"/>
    <w:lvl w:ilvl="0" w:tplc="7160096E">
      <w:start w:val="1"/>
      <w:numFmt w:val="thaiLetters"/>
      <w:lvlText w:val="%1)"/>
      <w:lvlJc w:val="left"/>
      <w:pPr>
        <w:ind w:left="64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69B9"/>
    <w:rsid w:val="00016FF3"/>
    <w:rsid w:val="000517BE"/>
    <w:rsid w:val="0005333E"/>
    <w:rsid w:val="0007463F"/>
    <w:rsid w:val="000847D3"/>
    <w:rsid w:val="00086D17"/>
    <w:rsid w:val="00095BF1"/>
    <w:rsid w:val="000A3316"/>
    <w:rsid w:val="000D4AFD"/>
    <w:rsid w:val="000F79E5"/>
    <w:rsid w:val="001265BA"/>
    <w:rsid w:val="00126910"/>
    <w:rsid w:val="0014269F"/>
    <w:rsid w:val="00144F90"/>
    <w:rsid w:val="00151854"/>
    <w:rsid w:val="00152BF6"/>
    <w:rsid w:val="00186509"/>
    <w:rsid w:val="001C1632"/>
    <w:rsid w:val="001C1BBF"/>
    <w:rsid w:val="001E4005"/>
    <w:rsid w:val="001E77F4"/>
    <w:rsid w:val="001F1DA5"/>
    <w:rsid w:val="001F6BB1"/>
    <w:rsid w:val="00211438"/>
    <w:rsid w:val="0021237A"/>
    <w:rsid w:val="002713C6"/>
    <w:rsid w:val="002D21EC"/>
    <w:rsid w:val="00336888"/>
    <w:rsid w:val="00354EEB"/>
    <w:rsid w:val="003622ED"/>
    <w:rsid w:val="00376428"/>
    <w:rsid w:val="00376EE4"/>
    <w:rsid w:val="003B71CF"/>
    <w:rsid w:val="003D14DC"/>
    <w:rsid w:val="003E084D"/>
    <w:rsid w:val="003E4619"/>
    <w:rsid w:val="003E78DF"/>
    <w:rsid w:val="003F010D"/>
    <w:rsid w:val="003F6A68"/>
    <w:rsid w:val="00404B5C"/>
    <w:rsid w:val="00445CAE"/>
    <w:rsid w:val="00446A0D"/>
    <w:rsid w:val="00457CAF"/>
    <w:rsid w:val="0048446C"/>
    <w:rsid w:val="004A1B88"/>
    <w:rsid w:val="004A5DE1"/>
    <w:rsid w:val="004B7A1B"/>
    <w:rsid w:val="004C1D51"/>
    <w:rsid w:val="004E18FA"/>
    <w:rsid w:val="004F41E8"/>
    <w:rsid w:val="004F5F53"/>
    <w:rsid w:val="004F6AD6"/>
    <w:rsid w:val="00511039"/>
    <w:rsid w:val="005C204A"/>
    <w:rsid w:val="005D7E44"/>
    <w:rsid w:val="005F4EDF"/>
    <w:rsid w:val="00601F61"/>
    <w:rsid w:val="0065183E"/>
    <w:rsid w:val="006618FF"/>
    <w:rsid w:val="00683B7B"/>
    <w:rsid w:val="00683EFE"/>
    <w:rsid w:val="006B347D"/>
    <w:rsid w:val="006D2492"/>
    <w:rsid w:val="006D69A6"/>
    <w:rsid w:val="006E0D5F"/>
    <w:rsid w:val="006E5607"/>
    <w:rsid w:val="00700118"/>
    <w:rsid w:val="007A14DF"/>
    <w:rsid w:val="007B7AB6"/>
    <w:rsid w:val="008534B3"/>
    <w:rsid w:val="00862513"/>
    <w:rsid w:val="0086316A"/>
    <w:rsid w:val="00876110"/>
    <w:rsid w:val="0091602C"/>
    <w:rsid w:val="00924AA5"/>
    <w:rsid w:val="00954EE9"/>
    <w:rsid w:val="0097782B"/>
    <w:rsid w:val="009A4EE8"/>
    <w:rsid w:val="009C3341"/>
    <w:rsid w:val="009C70EA"/>
    <w:rsid w:val="00A21436"/>
    <w:rsid w:val="00A31905"/>
    <w:rsid w:val="00A431A7"/>
    <w:rsid w:val="00A4624C"/>
    <w:rsid w:val="00A65205"/>
    <w:rsid w:val="00A7257E"/>
    <w:rsid w:val="00A95D43"/>
    <w:rsid w:val="00AA1768"/>
    <w:rsid w:val="00AF71E6"/>
    <w:rsid w:val="00B338F6"/>
    <w:rsid w:val="00B54460"/>
    <w:rsid w:val="00B579FE"/>
    <w:rsid w:val="00B62380"/>
    <w:rsid w:val="00B70179"/>
    <w:rsid w:val="00BA2D7C"/>
    <w:rsid w:val="00BB489F"/>
    <w:rsid w:val="00BD551E"/>
    <w:rsid w:val="00C00F42"/>
    <w:rsid w:val="00C22B70"/>
    <w:rsid w:val="00C27BD9"/>
    <w:rsid w:val="00C34A22"/>
    <w:rsid w:val="00C36A3A"/>
    <w:rsid w:val="00C47439"/>
    <w:rsid w:val="00C95C6E"/>
    <w:rsid w:val="00CC6E93"/>
    <w:rsid w:val="00CF0715"/>
    <w:rsid w:val="00D43927"/>
    <w:rsid w:val="00D544F3"/>
    <w:rsid w:val="00D71105"/>
    <w:rsid w:val="00D86FD2"/>
    <w:rsid w:val="00D87BD8"/>
    <w:rsid w:val="00DA69B9"/>
    <w:rsid w:val="00DC53DE"/>
    <w:rsid w:val="00DD1D54"/>
    <w:rsid w:val="00DE39E8"/>
    <w:rsid w:val="00DE5CAA"/>
    <w:rsid w:val="00E00A43"/>
    <w:rsid w:val="00E42978"/>
    <w:rsid w:val="00E510C3"/>
    <w:rsid w:val="00E75AF7"/>
    <w:rsid w:val="00E760A2"/>
    <w:rsid w:val="00E769C8"/>
    <w:rsid w:val="00EA7027"/>
    <w:rsid w:val="00F153FB"/>
    <w:rsid w:val="00F202F7"/>
    <w:rsid w:val="00F30B5E"/>
    <w:rsid w:val="00F46F3E"/>
    <w:rsid w:val="00F5005F"/>
    <w:rsid w:val="00F54CFA"/>
    <w:rsid w:val="00F56C8B"/>
    <w:rsid w:val="00FA0B80"/>
    <w:rsid w:val="00FB4998"/>
    <w:rsid w:val="00FC2973"/>
    <w:rsid w:val="00FC4CF7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2492"/>
    <w:pPr>
      <w:ind w:left="720"/>
      <w:contextualSpacing/>
    </w:pPr>
    <w:rPr>
      <w:rFonts w:ascii="Angsana New" w:eastAsia="Angsana New" w:hAnsi="Angsana New" w:cs="Angsana New"/>
      <w:sz w:val="32"/>
      <w:szCs w:val="40"/>
      <w:lang w:val="en-AU"/>
    </w:rPr>
  </w:style>
  <w:style w:type="paragraph" w:styleId="a5">
    <w:name w:val="header"/>
    <w:basedOn w:val="a"/>
    <w:link w:val="a6"/>
    <w:uiPriority w:val="99"/>
    <w:unhideWhenUsed/>
    <w:rsid w:val="00E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60A2"/>
  </w:style>
  <w:style w:type="paragraph" w:styleId="a7">
    <w:name w:val="footer"/>
    <w:basedOn w:val="a"/>
    <w:link w:val="a8"/>
    <w:uiPriority w:val="99"/>
    <w:unhideWhenUsed/>
    <w:rsid w:val="00E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2492"/>
    <w:pPr>
      <w:ind w:left="720"/>
      <w:contextualSpacing/>
    </w:pPr>
    <w:rPr>
      <w:rFonts w:ascii="Angsana New" w:eastAsia="Angsana New" w:hAnsi="Angsana New" w:cs="Angsana New"/>
      <w:sz w:val="32"/>
      <w:szCs w:val="4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A2"/>
  </w:style>
  <w:style w:type="paragraph" w:styleId="Footer">
    <w:name w:val="footer"/>
    <w:basedOn w:val="Normal"/>
    <w:link w:val="FooterChar"/>
    <w:uiPriority w:val="99"/>
    <w:unhideWhenUsed/>
    <w:rsid w:val="00E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452-579D-46B2-973D-0FE0918C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AIMC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kanaporn</dc:creator>
  <cp:lastModifiedBy>DVOSTRO</cp:lastModifiedBy>
  <cp:revision>2</cp:revision>
  <cp:lastPrinted>2013-10-25T02:55:00Z</cp:lastPrinted>
  <dcterms:created xsi:type="dcterms:W3CDTF">2016-06-08T08:19:00Z</dcterms:created>
  <dcterms:modified xsi:type="dcterms:W3CDTF">2016-06-08T08:19:00Z</dcterms:modified>
</cp:coreProperties>
</file>